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A334E" w14:textId="77777777" w:rsidR="00160E1F" w:rsidRDefault="00160E1F" w:rsidP="00160E1F">
      <w:pPr>
        <w:rPr>
          <w:sz w:val="24"/>
          <w:szCs w:val="24"/>
        </w:rPr>
      </w:pPr>
      <w:r>
        <w:rPr>
          <w:sz w:val="24"/>
          <w:szCs w:val="24"/>
        </w:rPr>
        <w:t>Name________________________________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Date____________________</w:t>
      </w:r>
    </w:p>
    <w:p w14:paraId="0B2F10CE" w14:textId="77777777" w:rsidR="00160E1F" w:rsidRDefault="006836EA" w:rsidP="00160E1F">
      <w:pPr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Health Care</w:t>
      </w:r>
    </w:p>
    <w:p w14:paraId="27A45DAB" w14:textId="77777777" w:rsidR="00160E1F" w:rsidRPr="00983181" w:rsidRDefault="003A15EB" w:rsidP="002B56AC">
      <w:pPr>
        <w:spacing w:after="240"/>
        <w:rPr>
          <w:b/>
          <w:sz w:val="32"/>
          <w:szCs w:val="24"/>
        </w:rPr>
      </w:pPr>
      <w:r>
        <w:rPr>
          <w:b/>
          <w:sz w:val="32"/>
          <w:szCs w:val="24"/>
        </w:rPr>
        <w:t>Quiz</w:t>
      </w:r>
    </w:p>
    <w:p w14:paraId="67AA30C0" w14:textId="77777777" w:rsidR="00BA5DCE" w:rsidRPr="00171F72" w:rsidRDefault="00150DCC" w:rsidP="00160E1F">
      <w:pPr>
        <w:spacing w:before="240" w:after="120"/>
        <w:rPr>
          <w:i/>
          <w:sz w:val="24"/>
          <w:szCs w:val="24"/>
        </w:rPr>
      </w:pPr>
      <w:r>
        <w:rPr>
          <w:i/>
          <w:sz w:val="24"/>
          <w:szCs w:val="24"/>
        </w:rPr>
        <w:t>Fill in the letter of the selection that the sentence describes.</w:t>
      </w:r>
    </w:p>
    <w:p w14:paraId="071D2878" w14:textId="77777777" w:rsidR="00BA5DCE" w:rsidRPr="00171F72" w:rsidRDefault="00BA5DCE" w:rsidP="00171F72">
      <w:pPr>
        <w:spacing w:after="240"/>
        <w:rPr>
          <w:i/>
          <w:sz w:val="24"/>
          <w:szCs w:val="24"/>
        </w:rPr>
      </w:pPr>
    </w:p>
    <w:p w14:paraId="04A63A98" w14:textId="3927AB98" w:rsidR="004E45EC" w:rsidRPr="00003ABC" w:rsidRDefault="001C65FD" w:rsidP="00171F72">
      <w:pPr>
        <w:pStyle w:val="ListParagraph"/>
        <w:numPr>
          <w:ilvl w:val="0"/>
          <w:numId w:val="1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color w:val="000000" w:themeColor="text1"/>
          <w:sz w:val="24"/>
          <w:szCs w:val="24"/>
        </w:rPr>
      </w:pPr>
      <w:r w:rsidRPr="00003ABC">
        <w:rPr>
          <w:rFonts w:ascii="Calibri" w:hAnsi="Calibri" w:cs="Calibri"/>
          <w:color w:val="000000" w:themeColor="text1"/>
          <w:sz w:val="24"/>
          <w:szCs w:val="24"/>
        </w:rPr>
        <w:t xml:space="preserve">Eczema is a skin condition that is characterized by </w:t>
      </w:r>
      <w:r w:rsidR="00003ABC">
        <w:rPr>
          <w:rFonts w:ascii="Calibri" w:hAnsi="Calibri" w:cs="Calibri"/>
          <w:color w:val="000000" w:themeColor="text1"/>
          <w:sz w:val="24"/>
          <w:szCs w:val="24"/>
        </w:rPr>
        <w:t>_________</w:t>
      </w:r>
      <w:r w:rsidRPr="00003ABC">
        <w:rPr>
          <w:rFonts w:ascii="Calibri" w:hAnsi="Calibri" w:cs="Calibri"/>
          <w:color w:val="000000" w:themeColor="text1"/>
          <w:sz w:val="24"/>
          <w:szCs w:val="24"/>
        </w:rPr>
        <w:t>____________.</w:t>
      </w:r>
      <w:r w:rsidR="00BA5DCE" w:rsidRPr="00003ABC">
        <w:rPr>
          <w:color w:val="000000" w:themeColor="text1"/>
          <w:sz w:val="24"/>
          <w:szCs w:val="24"/>
        </w:rPr>
        <w:br/>
      </w:r>
      <w:r w:rsidR="00BA5DCE" w:rsidRPr="00003ABC">
        <w:rPr>
          <w:color w:val="000000" w:themeColor="text1"/>
          <w:sz w:val="24"/>
          <w:szCs w:val="24"/>
        </w:rPr>
        <w:tab/>
        <w:t>a)</w:t>
      </w:r>
      <w:r w:rsidR="002B56AC" w:rsidRPr="00003ABC">
        <w:rPr>
          <w:color w:val="000000" w:themeColor="text1"/>
          <w:sz w:val="24"/>
          <w:szCs w:val="24"/>
        </w:rPr>
        <w:t xml:space="preserve"> </w:t>
      </w:r>
      <w:r w:rsidR="00753329" w:rsidRPr="00003ABC">
        <w:rPr>
          <w:color w:val="000000" w:themeColor="text1"/>
          <w:sz w:val="24"/>
          <w:szCs w:val="24"/>
        </w:rPr>
        <w:t>hair loss</w:t>
      </w:r>
      <w:r w:rsidR="00BA5DCE" w:rsidRPr="00003ABC">
        <w:rPr>
          <w:color w:val="000000" w:themeColor="text1"/>
          <w:sz w:val="24"/>
          <w:szCs w:val="24"/>
        </w:rPr>
        <w:tab/>
        <w:t>b)</w:t>
      </w:r>
      <w:r w:rsidR="002B56AC" w:rsidRPr="00003ABC">
        <w:rPr>
          <w:color w:val="000000" w:themeColor="text1"/>
          <w:sz w:val="24"/>
          <w:szCs w:val="24"/>
        </w:rPr>
        <w:t xml:space="preserve"> </w:t>
      </w:r>
      <w:r w:rsidR="00753329" w:rsidRPr="00003ABC">
        <w:rPr>
          <w:color w:val="000000" w:themeColor="text1"/>
          <w:sz w:val="24"/>
          <w:szCs w:val="24"/>
        </w:rPr>
        <w:t>athletes foot</w:t>
      </w:r>
      <w:r w:rsidR="00BA5DCE" w:rsidRPr="00003ABC">
        <w:rPr>
          <w:color w:val="000000" w:themeColor="text1"/>
          <w:sz w:val="24"/>
          <w:szCs w:val="24"/>
        </w:rPr>
        <w:br/>
      </w:r>
      <w:r w:rsidR="00BA5DCE" w:rsidRPr="00003ABC">
        <w:rPr>
          <w:color w:val="000000" w:themeColor="text1"/>
          <w:sz w:val="24"/>
          <w:szCs w:val="24"/>
        </w:rPr>
        <w:tab/>
      </w:r>
      <w:r w:rsidR="00F831F2" w:rsidRPr="00003ABC">
        <w:rPr>
          <w:color w:val="000000" w:themeColor="text1"/>
          <w:sz w:val="24"/>
          <w:szCs w:val="24"/>
        </w:rPr>
        <w:t>c)</w:t>
      </w:r>
      <w:r w:rsidR="002B56AC" w:rsidRPr="00003ABC">
        <w:rPr>
          <w:color w:val="000000" w:themeColor="text1"/>
          <w:sz w:val="24"/>
          <w:szCs w:val="24"/>
        </w:rPr>
        <w:t xml:space="preserve"> </w:t>
      </w:r>
      <w:r w:rsidR="00753329" w:rsidRPr="00003ABC">
        <w:rPr>
          <w:color w:val="000000" w:themeColor="text1"/>
          <w:sz w:val="24"/>
          <w:szCs w:val="24"/>
        </w:rPr>
        <w:t>a circular rash</w:t>
      </w:r>
      <w:r w:rsidR="00F831F2" w:rsidRPr="00003ABC">
        <w:rPr>
          <w:color w:val="000000" w:themeColor="text1"/>
          <w:sz w:val="24"/>
          <w:szCs w:val="24"/>
        </w:rPr>
        <w:tab/>
        <w:t>d</w:t>
      </w:r>
      <w:r w:rsidR="00BA5DCE" w:rsidRPr="00003ABC">
        <w:rPr>
          <w:color w:val="000000" w:themeColor="text1"/>
          <w:sz w:val="24"/>
          <w:szCs w:val="24"/>
        </w:rPr>
        <w:t>)</w:t>
      </w:r>
      <w:r w:rsidR="002B56AC" w:rsidRPr="00003ABC">
        <w:rPr>
          <w:color w:val="000000" w:themeColor="text1"/>
          <w:sz w:val="24"/>
          <w:szCs w:val="24"/>
        </w:rPr>
        <w:t xml:space="preserve"> </w:t>
      </w:r>
      <w:r w:rsidRPr="00003ABC">
        <w:rPr>
          <w:rFonts w:ascii="Calibri" w:hAnsi="Calibri" w:cs="Calibri"/>
          <w:color w:val="000000" w:themeColor="text1"/>
          <w:sz w:val="24"/>
          <w:szCs w:val="24"/>
        </w:rPr>
        <w:t>dry itchy skin, blisters, and redness</w:t>
      </w:r>
    </w:p>
    <w:p w14:paraId="78229921" w14:textId="77777777" w:rsidR="002B56AC" w:rsidRPr="00003ABC" w:rsidRDefault="0026642A" w:rsidP="00753329">
      <w:pPr>
        <w:pStyle w:val="ListParagraph"/>
        <w:numPr>
          <w:ilvl w:val="0"/>
          <w:numId w:val="1"/>
        </w:numPr>
        <w:tabs>
          <w:tab w:val="left" w:pos="2160"/>
          <w:tab w:val="left" w:pos="5670"/>
        </w:tabs>
        <w:spacing w:after="240"/>
        <w:ind w:left="1800" w:hanging="1440"/>
        <w:contextualSpacing w:val="0"/>
        <w:rPr>
          <w:color w:val="000000" w:themeColor="text1"/>
          <w:sz w:val="24"/>
          <w:szCs w:val="24"/>
        </w:rPr>
      </w:pPr>
      <w:r w:rsidRPr="00003ABC">
        <w:rPr>
          <w:rFonts w:ascii="Calibri" w:hAnsi="Calibri" w:cs="Calibri"/>
          <w:color w:val="000000" w:themeColor="text1"/>
          <w:sz w:val="24"/>
          <w:szCs w:val="24"/>
        </w:rPr>
        <w:t>Gynecologists commonly treat women_______________________________.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a) </w:t>
      </w:r>
      <w:r w:rsidRPr="00003ABC">
        <w:rPr>
          <w:rFonts w:ascii="Calibri" w:hAnsi="Calibri" w:cs="Calibri"/>
          <w:color w:val="000000" w:themeColor="text1"/>
          <w:sz w:val="24"/>
          <w:szCs w:val="24"/>
        </w:rPr>
        <w:t>of all ages starting in their teens</w:t>
      </w:r>
      <w:r w:rsidR="002B56AC" w:rsidRPr="00003ABC">
        <w:rPr>
          <w:color w:val="000000" w:themeColor="text1"/>
          <w:sz w:val="24"/>
          <w:szCs w:val="24"/>
        </w:rPr>
        <w:tab/>
        <w:t xml:space="preserve">b) </w:t>
      </w:r>
      <w:r w:rsidR="00753329" w:rsidRPr="00003ABC">
        <w:rPr>
          <w:color w:val="000000" w:themeColor="text1"/>
          <w:sz w:val="24"/>
          <w:szCs w:val="24"/>
        </w:rPr>
        <w:t>and occasionally men as well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c) </w:t>
      </w:r>
      <w:r w:rsidR="001569F0" w:rsidRPr="00003ABC">
        <w:rPr>
          <w:color w:val="000000" w:themeColor="text1"/>
          <w:sz w:val="24"/>
          <w:szCs w:val="24"/>
        </w:rPr>
        <w:t>starting in their pre-teens</w:t>
      </w:r>
      <w:r w:rsidR="002B56AC" w:rsidRPr="00003ABC">
        <w:rPr>
          <w:color w:val="000000" w:themeColor="text1"/>
          <w:sz w:val="24"/>
          <w:szCs w:val="24"/>
        </w:rPr>
        <w:tab/>
        <w:t xml:space="preserve">d) </w:t>
      </w:r>
      <w:r w:rsidR="001569F0" w:rsidRPr="00003ABC">
        <w:rPr>
          <w:color w:val="000000" w:themeColor="text1"/>
          <w:sz w:val="24"/>
          <w:szCs w:val="24"/>
        </w:rPr>
        <w:t>after child birth</w:t>
      </w:r>
    </w:p>
    <w:p w14:paraId="625984DE" w14:textId="77777777" w:rsidR="002B56AC" w:rsidRPr="00003ABC" w:rsidRDefault="008E0ED6" w:rsidP="002B56AC">
      <w:pPr>
        <w:pStyle w:val="ListParagraph"/>
        <w:numPr>
          <w:ilvl w:val="0"/>
          <w:numId w:val="1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color w:val="000000" w:themeColor="text1"/>
          <w:sz w:val="24"/>
          <w:szCs w:val="24"/>
        </w:rPr>
      </w:pPr>
      <w:r w:rsidRPr="00003ABC">
        <w:rPr>
          <w:rFonts w:ascii="Calibri" w:hAnsi="Calibri" w:cs="Calibri"/>
          <w:color w:val="000000" w:themeColor="text1"/>
          <w:sz w:val="24"/>
          <w:szCs w:val="24"/>
        </w:rPr>
        <w:t xml:space="preserve">Plaque is a soft sticky film of </w:t>
      </w:r>
      <w:r w:rsidR="001569F0" w:rsidRPr="00003ABC">
        <w:rPr>
          <w:rFonts w:ascii="Calibri" w:hAnsi="Calibri" w:cs="Calibri"/>
          <w:color w:val="000000" w:themeColor="text1"/>
          <w:sz w:val="24"/>
          <w:szCs w:val="24"/>
          <w:u w:val="single"/>
        </w:rPr>
        <w:t>_____________________</w:t>
      </w:r>
      <w:r w:rsidRPr="00003ABC">
        <w:rPr>
          <w:rFonts w:ascii="Calibri" w:hAnsi="Calibri" w:cs="Calibri"/>
          <w:color w:val="000000" w:themeColor="text1"/>
          <w:sz w:val="24"/>
          <w:szCs w:val="24"/>
        </w:rPr>
        <w:t xml:space="preserve"> that coats your teeth.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a) </w:t>
      </w:r>
      <w:r w:rsidR="001569F0" w:rsidRPr="00003ABC">
        <w:rPr>
          <w:color w:val="000000" w:themeColor="text1"/>
          <w:sz w:val="24"/>
          <w:szCs w:val="24"/>
        </w:rPr>
        <w:t>enamel</w:t>
      </w:r>
      <w:r w:rsidR="002B56AC" w:rsidRPr="00003ABC">
        <w:rPr>
          <w:color w:val="000000" w:themeColor="text1"/>
          <w:sz w:val="24"/>
          <w:szCs w:val="24"/>
        </w:rPr>
        <w:tab/>
        <w:t xml:space="preserve">b) </w:t>
      </w:r>
      <w:r w:rsidR="00A62E04" w:rsidRPr="00003ABC">
        <w:rPr>
          <w:color w:val="000000" w:themeColor="text1"/>
          <w:sz w:val="24"/>
          <w:szCs w:val="24"/>
        </w:rPr>
        <w:t>calculus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c) </w:t>
      </w:r>
      <w:r w:rsidR="001569F0" w:rsidRPr="00003ABC">
        <w:rPr>
          <w:color w:val="000000" w:themeColor="text1"/>
          <w:sz w:val="24"/>
          <w:szCs w:val="24"/>
        </w:rPr>
        <w:t>bacteria and sugar</w:t>
      </w:r>
      <w:r w:rsidR="002B56AC" w:rsidRPr="00003ABC">
        <w:rPr>
          <w:color w:val="000000" w:themeColor="text1"/>
          <w:sz w:val="24"/>
          <w:szCs w:val="24"/>
        </w:rPr>
        <w:tab/>
        <w:t xml:space="preserve">d) </w:t>
      </w:r>
      <w:r w:rsidR="00A62E04" w:rsidRPr="00003ABC">
        <w:rPr>
          <w:color w:val="000000" w:themeColor="text1"/>
          <w:sz w:val="24"/>
          <w:szCs w:val="24"/>
        </w:rPr>
        <w:t>bacteria and saliva</w:t>
      </w:r>
    </w:p>
    <w:p w14:paraId="1F4B187C" w14:textId="2520D0F5" w:rsidR="002B56AC" w:rsidRPr="00003ABC" w:rsidRDefault="00003ABC" w:rsidP="002B56AC">
      <w:pPr>
        <w:pStyle w:val="ListParagraph"/>
        <w:numPr>
          <w:ilvl w:val="0"/>
          <w:numId w:val="1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color w:val="000000" w:themeColor="text1"/>
          <w:sz w:val="24"/>
          <w:szCs w:val="24"/>
        </w:rPr>
      </w:pPr>
      <w:r w:rsidRPr="00003ABC">
        <w:rPr>
          <w:rFonts w:ascii="Calibri" w:hAnsi="Calibri" w:cs="Calibri"/>
          <w:color w:val="000000" w:themeColor="text1"/>
          <w:sz w:val="24"/>
          <w:szCs w:val="24"/>
        </w:rPr>
        <w:t>A</w:t>
      </w:r>
      <w:r w:rsidR="00E46C90" w:rsidRPr="00003ABC">
        <w:rPr>
          <w:rFonts w:ascii="Calibri" w:hAnsi="Calibri" w:cs="Calibri"/>
          <w:color w:val="000000" w:themeColor="text1"/>
          <w:sz w:val="24"/>
          <w:szCs w:val="24"/>
        </w:rPr>
        <w:t xml:space="preserve"> recommendation given by a doctor to take a certain medicine</w:t>
      </w:r>
      <w:r w:rsidRPr="00003ABC">
        <w:rPr>
          <w:rFonts w:ascii="Calibri" w:hAnsi="Calibri" w:cs="Calibri"/>
          <w:color w:val="000000" w:themeColor="text1"/>
          <w:sz w:val="24"/>
          <w:szCs w:val="24"/>
        </w:rPr>
        <w:t xml:space="preserve"> is</w:t>
      </w:r>
      <w:r w:rsidR="00E46C90" w:rsidRPr="00003ABC">
        <w:rPr>
          <w:rFonts w:ascii="Calibri" w:hAnsi="Calibri" w:cs="Calibri"/>
          <w:color w:val="000000" w:themeColor="text1"/>
          <w:sz w:val="24"/>
          <w:szCs w:val="24"/>
        </w:rPr>
        <w:t xml:space="preserve"> called</w:t>
      </w:r>
      <w:r w:rsidRPr="00003ABC">
        <w:rPr>
          <w:rFonts w:ascii="Calibri" w:hAnsi="Calibri" w:cs="Calibri"/>
          <w:color w:val="000000" w:themeColor="text1"/>
          <w:sz w:val="24"/>
          <w:szCs w:val="24"/>
        </w:rPr>
        <w:t xml:space="preserve"> a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a) </w:t>
      </w:r>
      <w:r w:rsidR="00A62E04" w:rsidRPr="00003ABC">
        <w:rPr>
          <w:color w:val="000000" w:themeColor="text1"/>
          <w:sz w:val="24"/>
          <w:szCs w:val="24"/>
        </w:rPr>
        <w:t>proscription</w:t>
      </w:r>
      <w:r w:rsidR="002B56AC" w:rsidRPr="00003ABC">
        <w:rPr>
          <w:color w:val="000000" w:themeColor="text1"/>
          <w:sz w:val="24"/>
          <w:szCs w:val="24"/>
        </w:rPr>
        <w:tab/>
        <w:t xml:space="preserve">b) </w:t>
      </w:r>
      <w:r w:rsidR="00A62E04" w:rsidRPr="00003ABC">
        <w:rPr>
          <w:color w:val="000000" w:themeColor="text1"/>
          <w:sz w:val="24"/>
          <w:szCs w:val="24"/>
        </w:rPr>
        <w:t>subscription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c) </w:t>
      </w:r>
      <w:r w:rsidR="00A62E04" w:rsidRPr="00003ABC">
        <w:rPr>
          <w:color w:val="000000" w:themeColor="text1"/>
          <w:sz w:val="24"/>
          <w:szCs w:val="24"/>
        </w:rPr>
        <w:t>inscription</w:t>
      </w:r>
      <w:r w:rsidR="002B56AC" w:rsidRPr="00003ABC">
        <w:rPr>
          <w:color w:val="000000" w:themeColor="text1"/>
          <w:sz w:val="24"/>
          <w:szCs w:val="24"/>
        </w:rPr>
        <w:tab/>
        <w:t xml:space="preserve">d) </w:t>
      </w:r>
      <w:r w:rsidR="00E46C90" w:rsidRPr="00003ABC">
        <w:rPr>
          <w:color w:val="000000" w:themeColor="text1"/>
          <w:sz w:val="24"/>
          <w:szCs w:val="24"/>
        </w:rPr>
        <w:t>prescription</w:t>
      </w:r>
    </w:p>
    <w:p w14:paraId="1EF70CBD" w14:textId="65BFA8B6" w:rsidR="002B56AC" w:rsidRPr="00003ABC" w:rsidRDefault="00F33472" w:rsidP="002B56AC">
      <w:pPr>
        <w:pStyle w:val="ListParagraph"/>
        <w:numPr>
          <w:ilvl w:val="0"/>
          <w:numId w:val="1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color w:val="000000" w:themeColor="text1"/>
          <w:sz w:val="24"/>
          <w:szCs w:val="24"/>
        </w:rPr>
      </w:pPr>
      <w:r w:rsidRPr="00003ABC">
        <w:rPr>
          <w:rFonts w:ascii="Calibri" w:hAnsi="Calibri" w:cs="Calibri"/>
          <w:color w:val="000000" w:themeColor="text1"/>
          <w:sz w:val="24"/>
          <w:szCs w:val="24"/>
        </w:rPr>
        <w:t xml:space="preserve">Warts are </w:t>
      </w:r>
      <w:r w:rsidR="008042F6" w:rsidRPr="00003ABC">
        <w:rPr>
          <w:rFonts w:ascii="Calibri" w:hAnsi="Calibri" w:cs="Calibri"/>
          <w:color w:val="000000" w:themeColor="text1"/>
          <w:sz w:val="24"/>
          <w:szCs w:val="24"/>
        </w:rPr>
        <w:t>_______________</w:t>
      </w:r>
      <w:r w:rsidRPr="00003ABC">
        <w:rPr>
          <w:rFonts w:ascii="Calibri" w:hAnsi="Calibri" w:cs="Calibri"/>
          <w:color w:val="000000" w:themeColor="text1"/>
          <w:sz w:val="24"/>
          <w:szCs w:val="24"/>
        </w:rPr>
        <w:t>that can grow on almost any part of the body</w:t>
      </w:r>
      <w:r w:rsidR="00003ABC" w:rsidRPr="00003ABC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a) </w:t>
      </w:r>
      <w:r w:rsidR="008042F6" w:rsidRPr="00003ABC">
        <w:rPr>
          <w:rFonts w:ascii="Calibri" w:hAnsi="Calibri" w:cs="Calibri"/>
          <w:color w:val="000000" w:themeColor="text1"/>
          <w:sz w:val="24"/>
          <w:szCs w:val="24"/>
        </w:rPr>
        <w:t>hard nodules</w:t>
      </w:r>
      <w:r w:rsidR="002B56AC" w:rsidRPr="00003ABC">
        <w:rPr>
          <w:color w:val="000000" w:themeColor="text1"/>
          <w:sz w:val="24"/>
          <w:szCs w:val="24"/>
        </w:rPr>
        <w:tab/>
        <w:t xml:space="preserve">b) </w:t>
      </w:r>
      <w:r w:rsidR="003C3523" w:rsidRPr="00003ABC">
        <w:rPr>
          <w:color w:val="000000" w:themeColor="text1"/>
          <w:sz w:val="24"/>
          <w:szCs w:val="24"/>
        </w:rPr>
        <w:t>contagious nodules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c) </w:t>
      </w:r>
      <w:r w:rsidR="003C3523" w:rsidRPr="00003ABC">
        <w:rPr>
          <w:color w:val="000000" w:themeColor="text1"/>
          <w:sz w:val="24"/>
          <w:szCs w:val="24"/>
        </w:rPr>
        <w:t>blisters</w:t>
      </w:r>
      <w:r w:rsidR="002B56AC" w:rsidRPr="00003ABC">
        <w:rPr>
          <w:color w:val="000000" w:themeColor="text1"/>
          <w:sz w:val="24"/>
          <w:szCs w:val="24"/>
        </w:rPr>
        <w:tab/>
        <w:t xml:space="preserve">d) </w:t>
      </w:r>
      <w:r w:rsidR="003C3523" w:rsidRPr="00003ABC">
        <w:rPr>
          <w:color w:val="000000" w:themeColor="text1"/>
          <w:sz w:val="24"/>
          <w:szCs w:val="24"/>
        </w:rPr>
        <w:t>fungus</w:t>
      </w:r>
    </w:p>
    <w:p w14:paraId="06B07146" w14:textId="77777777" w:rsidR="002B56AC" w:rsidRPr="00003ABC" w:rsidRDefault="00DD6E94" w:rsidP="002B56AC">
      <w:pPr>
        <w:pStyle w:val="ListParagraph"/>
        <w:numPr>
          <w:ilvl w:val="0"/>
          <w:numId w:val="1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color w:val="000000" w:themeColor="text1"/>
          <w:sz w:val="24"/>
          <w:szCs w:val="24"/>
        </w:rPr>
      </w:pPr>
      <w:r w:rsidRPr="00003ABC">
        <w:rPr>
          <w:color w:val="000000" w:themeColor="text1"/>
          <w:sz w:val="24"/>
          <w:szCs w:val="24"/>
        </w:rPr>
        <w:t>Brushing and floss</w:t>
      </w:r>
      <w:r w:rsidR="00C66A67" w:rsidRPr="00003ABC">
        <w:rPr>
          <w:color w:val="000000" w:themeColor="text1"/>
          <w:sz w:val="24"/>
          <w:szCs w:val="24"/>
        </w:rPr>
        <w:t>ing at least twice a day can help prevent</w:t>
      </w:r>
      <w:r w:rsidR="001A2413" w:rsidRPr="00003ABC">
        <w:rPr>
          <w:color w:val="000000" w:themeColor="text1"/>
          <w:sz w:val="24"/>
          <w:szCs w:val="24"/>
        </w:rPr>
        <w:t xml:space="preserve"> ______________.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a) </w:t>
      </w:r>
      <w:r w:rsidRPr="00003ABC">
        <w:rPr>
          <w:color w:val="000000" w:themeColor="text1"/>
          <w:sz w:val="24"/>
          <w:szCs w:val="24"/>
        </w:rPr>
        <w:t>gum disease and malocclusion</w:t>
      </w:r>
      <w:r w:rsidR="002B56AC" w:rsidRPr="00003ABC">
        <w:rPr>
          <w:color w:val="000000" w:themeColor="text1"/>
          <w:sz w:val="24"/>
          <w:szCs w:val="24"/>
        </w:rPr>
        <w:tab/>
        <w:t xml:space="preserve">b) </w:t>
      </w:r>
      <w:r w:rsidRPr="00003ABC">
        <w:rPr>
          <w:color w:val="000000" w:themeColor="text1"/>
          <w:sz w:val="24"/>
          <w:szCs w:val="24"/>
        </w:rPr>
        <w:t>tooth decay and impaction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c) </w:t>
      </w:r>
      <w:r w:rsidR="00C66A67" w:rsidRPr="00003ABC">
        <w:rPr>
          <w:color w:val="000000" w:themeColor="text1"/>
          <w:sz w:val="24"/>
          <w:szCs w:val="24"/>
        </w:rPr>
        <w:t>gum disease and tooth decay</w:t>
      </w:r>
      <w:r w:rsidR="002B56AC" w:rsidRPr="00003ABC">
        <w:rPr>
          <w:color w:val="000000" w:themeColor="text1"/>
          <w:sz w:val="24"/>
          <w:szCs w:val="24"/>
        </w:rPr>
        <w:tab/>
        <w:t xml:space="preserve">d) </w:t>
      </w:r>
      <w:r w:rsidR="001A2413" w:rsidRPr="00003ABC">
        <w:rPr>
          <w:color w:val="000000" w:themeColor="text1"/>
          <w:sz w:val="24"/>
          <w:szCs w:val="24"/>
        </w:rPr>
        <w:t>the need to wear braces</w:t>
      </w:r>
    </w:p>
    <w:p w14:paraId="39F65043" w14:textId="55181EAE" w:rsidR="002B56AC" w:rsidRPr="00003ABC" w:rsidRDefault="00003ABC" w:rsidP="002B56AC">
      <w:pPr>
        <w:pStyle w:val="ListParagraph"/>
        <w:numPr>
          <w:ilvl w:val="0"/>
          <w:numId w:val="1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color w:val="000000" w:themeColor="text1"/>
          <w:sz w:val="24"/>
          <w:szCs w:val="24"/>
        </w:rPr>
      </w:pPr>
      <w:r w:rsidRPr="00003ABC">
        <w:rPr>
          <w:color w:val="000000" w:themeColor="text1"/>
          <w:sz w:val="24"/>
          <w:szCs w:val="24"/>
        </w:rPr>
        <w:t>S</w:t>
      </w:r>
      <w:r w:rsidR="00F33472" w:rsidRPr="00003ABC">
        <w:rPr>
          <w:color w:val="000000" w:themeColor="text1"/>
          <w:sz w:val="24"/>
          <w:szCs w:val="24"/>
        </w:rPr>
        <w:t xml:space="preserve">pecialists that deal with reproductive health </w:t>
      </w:r>
      <w:r w:rsidRPr="00003ABC">
        <w:rPr>
          <w:color w:val="000000" w:themeColor="text1"/>
          <w:sz w:val="24"/>
          <w:szCs w:val="24"/>
        </w:rPr>
        <w:t xml:space="preserve">are </w:t>
      </w:r>
      <w:r w:rsidR="00F33472" w:rsidRPr="00003ABC">
        <w:rPr>
          <w:color w:val="000000" w:themeColor="text1"/>
          <w:sz w:val="24"/>
          <w:szCs w:val="24"/>
        </w:rPr>
        <w:t>called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a) </w:t>
      </w:r>
      <w:r w:rsidR="001A2413" w:rsidRPr="00003ABC">
        <w:rPr>
          <w:color w:val="000000" w:themeColor="text1"/>
          <w:sz w:val="24"/>
          <w:szCs w:val="24"/>
        </w:rPr>
        <w:t>general practitioners</w:t>
      </w:r>
      <w:r w:rsidR="002B56AC" w:rsidRPr="00003ABC">
        <w:rPr>
          <w:color w:val="000000" w:themeColor="text1"/>
          <w:sz w:val="24"/>
          <w:szCs w:val="24"/>
        </w:rPr>
        <w:tab/>
        <w:t xml:space="preserve">b) </w:t>
      </w:r>
      <w:r w:rsidR="00F33472" w:rsidRPr="00003ABC">
        <w:rPr>
          <w:color w:val="000000" w:themeColor="text1"/>
          <w:sz w:val="24"/>
          <w:szCs w:val="24"/>
        </w:rPr>
        <w:t xml:space="preserve">urologists and gynecologists 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c) </w:t>
      </w:r>
      <w:r w:rsidR="000F4932" w:rsidRPr="00003ABC">
        <w:rPr>
          <w:color w:val="000000" w:themeColor="text1"/>
          <w:sz w:val="24"/>
          <w:szCs w:val="24"/>
        </w:rPr>
        <w:t>pharmacologists</w:t>
      </w:r>
      <w:r w:rsidR="002B56AC" w:rsidRPr="00003ABC">
        <w:rPr>
          <w:color w:val="000000" w:themeColor="text1"/>
          <w:sz w:val="24"/>
          <w:szCs w:val="24"/>
        </w:rPr>
        <w:tab/>
        <w:t xml:space="preserve">d) </w:t>
      </w:r>
      <w:r w:rsidR="000F4932" w:rsidRPr="00003ABC">
        <w:rPr>
          <w:color w:val="000000" w:themeColor="text1"/>
          <w:sz w:val="24"/>
          <w:szCs w:val="24"/>
        </w:rPr>
        <w:t>sexologists</w:t>
      </w:r>
    </w:p>
    <w:p w14:paraId="3971FF45" w14:textId="77777777" w:rsidR="002B56AC" w:rsidRPr="00003ABC" w:rsidRDefault="00EE3502" w:rsidP="002B56AC">
      <w:pPr>
        <w:pStyle w:val="ListParagraph"/>
        <w:numPr>
          <w:ilvl w:val="0"/>
          <w:numId w:val="1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color w:val="000000" w:themeColor="text1"/>
          <w:sz w:val="24"/>
          <w:szCs w:val="24"/>
        </w:rPr>
      </w:pPr>
      <w:r w:rsidRPr="00003ABC">
        <w:rPr>
          <w:rFonts w:ascii="Calibri" w:hAnsi="Calibri" w:cs="Calibri"/>
          <w:color w:val="000000" w:themeColor="text1"/>
          <w:sz w:val="24"/>
          <w:szCs w:val="24"/>
        </w:rPr>
        <w:t>Pressure buildup in the eye causing optic nerve damage is called _________.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a) </w:t>
      </w:r>
      <w:r w:rsidR="0088184F" w:rsidRPr="00003ABC">
        <w:rPr>
          <w:color w:val="000000" w:themeColor="text1"/>
          <w:sz w:val="24"/>
          <w:szCs w:val="24"/>
        </w:rPr>
        <w:t>glaucoma</w:t>
      </w:r>
      <w:r w:rsidR="002B56AC" w:rsidRPr="00003ABC">
        <w:rPr>
          <w:color w:val="000000" w:themeColor="text1"/>
          <w:sz w:val="24"/>
          <w:szCs w:val="24"/>
        </w:rPr>
        <w:tab/>
        <w:t xml:space="preserve">b) </w:t>
      </w:r>
      <w:r w:rsidR="000F4932" w:rsidRPr="00003ABC">
        <w:rPr>
          <w:color w:val="000000" w:themeColor="text1"/>
          <w:sz w:val="24"/>
          <w:szCs w:val="24"/>
        </w:rPr>
        <w:t>astigmatism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c) </w:t>
      </w:r>
      <w:r w:rsidR="000F4932" w:rsidRPr="00003ABC">
        <w:rPr>
          <w:color w:val="000000" w:themeColor="text1"/>
          <w:sz w:val="24"/>
          <w:szCs w:val="24"/>
        </w:rPr>
        <w:t>presbyopia</w:t>
      </w:r>
      <w:r w:rsidR="002B56AC" w:rsidRPr="00003ABC">
        <w:rPr>
          <w:color w:val="000000" w:themeColor="text1"/>
          <w:sz w:val="24"/>
          <w:szCs w:val="24"/>
        </w:rPr>
        <w:tab/>
        <w:t xml:space="preserve">d) </w:t>
      </w:r>
      <w:r w:rsidR="000F4932" w:rsidRPr="00003ABC">
        <w:rPr>
          <w:color w:val="000000" w:themeColor="text1"/>
          <w:sz w:val="24"/>
          <w:szCs w:val="24"/>
        </w:rPr>
        <w:t>cataracts</w:t>
      </w:r>
    </w:p>
    <w:p w14:paraId="655AC73E" w14:textId="1395CFFC" w:rsidR="002B56AC" w:rsidRPr="00003ABC" w:rsidRDefault="001279A4" w:rsidP="002B56AC">
      <w:pPr>
        <w:pStyle w:val="ListParagraph"/>
        <w:numPr>
          <w:ilvl w:val="0"/>
          <w:numId w:val="1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color w:val="000000" w:themeColor="text1"/>
          <w:sz w:val="24"/>
          <w:szCs w:val="24"/>
        </w:rPr>
      </w:pPr>
      <w:r w:rsidRPr="00003ABC">
        <w:rPr>
          <w:color w:val="000000" w:themeColor="text1"/>
          <w:sz w:val="24"/>
          <w:szCs w:val="24"/>
        </w:rPr>
        <w:lastRenderedPageBreak/>
        <w:t>What type of health problems do optometrists deal with?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a) </w:t>
      </w:r>
      <w:r w:rsidR="005322AB" w:rsidRPr="00003ABC">
        <w:rPr>
          <w:color w:val="000000" w:themeColor="text1"/>
          <w:sz w:val="24"/>
          <w:szCs w:val="24"/>
        </w:rPr>
        <w:t>problems that can be seen</w:t>
      </w:r>
      <w:r w:rsidR="002B56AC" w:rsidRPr="00003ABC">
        <w:rPr>
          <w:color w:val="000000" w:themeColor="text1"/>
          <w:sz w:val="24"/>
          <w:szCs w:val="24"/>
        </w:rPr>
        <w:tab/>
        <w:t xml:space="preserve">b) </w:t>
      </w:r>
      <w:r w:rsidR="00CB5C95">
        <w:rPr>
          <w:color w:val="000000" w:themeColor="text1"/>
          <w:sz w:val="24"/>
          <w:szCs w:val="24"/>
        </w:rPr>
        <w:t>reproductive problems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c) </w:t>
      </w:r>
      <w:r w:rsidR="004E0835" w:rsidRPr="00003ABC">
        <w:rPr>
          <w:color w:val="000000" w:themeColor="text1"/>
          <w:sz w:val="24"/>
          <w:szCs w:val="24"/>
        </w:rPr>
        <w:t>visualization</w:t>
      </w:r>
      <w:r w:rsidR="002B56AC" w:rsidRPr="00003ABC">
        <w:rPr>
          <w:color w:val="000000" w:themeColor="text1"/>
          <w:sz w:val="24"/>
          <w:szCs w:val="24"/>
        </w:rPr>
        <w:tab/>
        <w:t xml:space="preserve">d) </w:t>
      </w:r>
      <w:r w:rsidR="005322AB" w:rsidRPr="00003ABC">
        <w:rPr>
          <w:color w:val="000000" w:themeColor="text1"/>
          <w:sz w:val="24"/>
          <w:szCs w:val="24"/>
        </w:rPr>
        <w:t xml:space="preserve">problems with the </w:t>
      </w:r>
      <w:r w:rsidRPr="00003ABC">
        <w:rPr>
          <w:color w:val="000000" w:themeColor="text1"/>
          <w:sz w:val="24"/>
          <w:szCs w:val="24"/>
        </w:rPr>
        <w:t>eyes</w:t>
      </w:r>
    </w:p>
    <w:p w14:paraId="669A72CF" w14:textId="37ECF7C8" w:rsidR="002B56AC" w:rsidRPr="00003ABC" w:rsidRDefault="002047CE" w:rsidP="002B56AC">
      <w:pPr>
        <w:pStyle w:val="ListParagraph"/>
        <w:numPr>
          <w:ilvl w:val="0"/>
          <w:numId w:val="1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color w:val="000000" w:themeColor="text1"/>
          <w:sz w:val="24"/>
          <w:szCs w:val="24"/>
        </w:rPr>
      </w:pPr>
      <w:r w:rsidRPr="00003ABC">
        <w:rPr>
          <w:rFonts w:ascii="Calibri" w:hAnsi="Calibri" w:cs="Calibri"/>
          <w:color w:val="000000" w:themeColor="text1"/>
          <w:sz w:val="24"/>
          <w:szCs w:val="24"/>
        </w:rPr>
        <w:t>Severe acne is sometimes treated with_______________________________.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a) </w:t>
      </w:r>
      <w:r w:rsidR="00314319" w:rsidRPr="00003ABC">
        <w:rPr>
          <w:color w:val="000000" w:themeColor="text1"/>
          <w:sz w:val="24"/>
          <w:szCs w:val="24"/>
        </w:rPr>
        <w:t>surgery</w:t>
      </w:r>
      <w:r w:rsidR="002B56AC" w:rsidRPr="00003ABC">
        <w:rPr>
          <w:color w:val="000000" w:themeColor="text1"/>
          <w:sz w:val="24"/>
          <w:szCs w:val="24"/>
        </w:rPr>
        <w:tab/>
        <w:t xml:space="preserve">b) </w:t>
      </w:r>
      <w:r w:rsidRPr="00003ABC">
        <w:rPr>
          <w:rFonts w:ascii="Calibri" w:hAnsi="Calibri" w:cs="Calibri"/>
          <w:color w:val="000000" w:themeColor="text1"/>
          <w:sz w:val="24"/>
          <w:szCs w:val="24"/>
        </w:rPr>
        <w:t>medication</w:t>
      </w:r>
      <w:r w:rsidR="002B56AC" w:rsidRPr="00003ABC">
        <w:rPr>
          <w:color w:val="000000" w:themeColor="text1"/>
          <w:sz w:val="24"/>
          <w:szCs w:val="24"/>
        </w:rPr>
        <w:br/>
      </w:r>
      <w:r w:rsidR="002B56AC" w:rsidRPr="00003ABC">
        <w:rPr>
          <w:color w:val="000000" w:themeColor="text1"/>
          <w:sz w:val="24"/>
          <w:szCs w:val="24"/>
        </w:rPr>
        <w:tab/>
        <w:t xml:space="preserve">c) </w:t>
      </w:r>
      <w:r w:rsidR="00003ABC" w:rsidRPr="00003ABC">
        <w:rPr>
          <w:color w:val="000000" w:themeColor="text1"/>
          <w:sz w:val="24"/>
          <w:szCs w:val="24"/>
        </w:rPr>
        <w:t>pore opening cream</w:t>
      </w:r>
      <w:r w:rsidR="002B56AC" w:rsidRPr="00003ABC">
        <w:rPr>
          <w:color w:val="000000" w:themeColor="text1"/>
          <w:sz w:val="24"/>
          <w:szCs w:val="24"/>
        </w:rPr>
        <w:tab/>
        <w:t xml:space="preserve">d) </w:t>
      </w:r>
      <w:r w:rsidR="00314319" w:rsidRPr="00003ABC">
        <w:rPr>
          <w:color w:val="000000" w:themeColor="text1"/>
          <w:sz w:val="24"/>
          <w:szCs w:val="24"/>
        </w:rPr>
        <w:t>over-the-counter creams</w:t>
      </w:r>
    </w:p>
    <w:p w14:paraId="4E334E82" w14:textId="77777777" w:rsidR="00BA5DCE" w:rsidRPr="00003ABC" w:rsidRDefault="00BA5DCE" w:rsidP="00171F72">
      <w:pPr>
        <w:spacing w:after="240"/>
        <w:rPr>
          <w:color w:val="000000" w:themeColor="text1"/>
          <w:sz w:val="24"/>
          <w:szCs w:val="24"/>
        </w:rPr>
      </w:pPr>
      <w:r w:rsidRPr="00003ABC">
        <w:rPr>
          <w:color w:val="000000" w:themeColor="text1"/>
          <w:sz w:val="24"/>
          <w:szCs w:val="24"/>
        </w:rPr>
        <w:br w:type="page"/>
      </w:r>
    </w:p>
    <w:p w14:paraId="2157ACDE" w14:textId="77777777" w:rsidR="00BA5DCE" w:rsidRPr="00171F72" w:rsidRDefault="00BA5DCE" w:rsidP="00171F72">
      <w:pPr>
        <w:tabs>
          <w:tab w:val="left" w:pos="90"/>
        </w:tabs>
        <w:spacing w:after="240"/>
        <w:rPr>
          <w:b/>
          <w:sz w:val="24"/>
          <w:szCs w:val="24"/>
        </w:rPr>
      </w:pPr>
      <w:r w:rsidRPr="00171F72">
        <w:rPr>
          <w:b/>
          <w:sz w:val="24"/>
          <w:szCs w:val="24"/>
        </w:rPr>
        <w:lastRenderedPageBreak/>
        <w:t>True or False</w:t>
      </w:r>
    </w:p>
    <w:p w14:paraId="3B8F79BF" w14:textId="77777777" w:rsidR="00BA5DCE" w:rsidRPr="00171F72" w:rsidRDefault="00BA5DCE" w:rsidP="00171F72">
      <w:pPr>
        <w:tabs>
          <w:tab w:val="left" w:pos="90"/>
        </w:tabs>
        <w:spacing w:after="240"/>
        <w:rPr>
          <w:i/>
          <w:sz w:val="24"/>
          <w:szCs w:val="24"/>
        </w:rPr>
      </w:pPr>
      <w:r w:rsidRPr="00171F72">
        <w:rPr>
          <w:i/>
          <w:sz w:val="24"/>
          <w:szCs w:val="24"/>
        </w:rPr>
        <w:t>Write the letter “T” if the statement is true and “F” if the statement is false.</w:t>
      </w:r>
    </w:p>
    <w:p w14:paraId="0A3E579A" w14:textId="77777777" w:rsidR="00BA5DCE" w:rsidRPr="00171F72" w:rsidRDefault="00BA5DCE" w:rsidP="00171F72">
      <w:pPr>
        <w:tabs>
          <w:tab w:val="left" w:pos="90"/>
        </w:tabs>
        <w:spacing w:after="240"/>
        <w:rPr>
          <w:sz w:val="24"/>
          <w:szCs w:val="24"/>
        </w:rPr>
      </w:pPr>
    </w:p>
    <w:p w14:paraId="406EFF6F" w14:textId="77777777" w:rsidR="00BA5DCE" w:rsidRPr="00171F72" w:rsidRDefault="00DF3E72" w:rsidP="00171F72">
      <w:pPr>
        <w:pStyle w:val="ListParagraph"/>
        <w:numPr>
          <w:ilvl w:val="0"/>
          <w:numId w:val="7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sz w:val="24"/>
          <w:szCs w:val="24"/>
        </w:rPr>
      </w:pPr>
      <w:r>
        <w:rPr>
          <w:sz w:val="24"/>
          <w:szCs w:val="24"/>
        </w:rPr>
        <w:t>Melanoma is a form of skin cancer.</w:t>
      </w:r>
    </w:p>
    <w:p w14:paraId="7D4A157E" w14:textId="77777777" w:rsidR="00BA5DCE" w:rsidRPr="00171F72" w:rsidRDefault="00FF16BA" w:rsidP="00171F72">
      <w:pPr>
        <w:pStyle w:val="ListParagraph"/>
        <w:numPr>
          <w:ilvl w:val="0"/>
          <w:numId w:val="7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G</w:t>
      </w:r>
      <w:r w:rsidRPr="00391A31">
        <w:rPr>
          <w:rFonts w:ascii="Calibri" w:hAnsi="Calibri" w:cs="Calibri"/>
          <w:color w:val="000000"/>
          <w:sz w:val="24"/>
          <w:szCs w:val="24"/>
        </w:rPr>
        <w:t>laucoma can lead to permanent blindness if not treated early</w:t>
      </w:r>
      <w:r>
        <w:rPr>
          <w:rFonts w:ascii="Calibri" w:hAnsi="Calibri" w:cs="Calibri"/>
          <w:color w:val="000000"/>
          <w:sz w:val="24"/>
          <w:szCs w:val="24"/>
        </w:rPr>
        <w:t>.</w:t>
      </w:r>
    </w:p>
    <w:p w14:paraId="1E27909D" w14:textId="77777777" w:rsidR="00BA5DCE" w:rsidRPr="00171F72" w:rsidRDefault="006E69E8" w:rsidP="00171F72">
      <w:pPr>
        <w:pStyle w:val="ListParagraph"/>
        <w:numPr>
          <w:ilvl w:val="0"/>
          <w:numId w:val="7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sz w:val="24"/>
          <w:szCs w:val="24"/>
        </w:rPr>
      </w:pPr>
      <w:r>
        <w:rPr>
          <w:sz w:val="24"/>
          <w:szCs w:val="24"/>
        </w:rPr>
        <w:t>Calculus can cause gum recession.</w:t>
      </w:r>
    </w:p>
    <w:p w14:paraId="6EE3AB07" w14:textId="1BEFFDEE" w:rsidR="00BA5DCE" w:rsidRPr="00171F72" w:rsidRDefault="00BA47CF" w:rsidP="00171F72">
      <w:pPr>
        <w:pStyle w:val="ListParagraph"/>
        <w:numPr>
          <w:ilvl w:val="0"/>
          <w:numId w:val="7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When </w:t>
      </w:r>
      <w:r w:rsidRPr="00391A31">
        <w:rPr>
          <w:rFonts w:ascii="Calibri" w:hAnsi="Calibri" w:cs="Calibri"/>
          <w:color w:val="000000"/>
          <w:sz w:val="24"/>
          <w:szCs w:val="24"/>
        </w:rPr>
        <w:t xml:space="preserve">you have injuries that are </w:t>
      </w:r>
      <w:r w:rsidR="00CB5C95">
        <w:rPr>
          <w:rFonts w:ascii="Calibri" w:hAnsi="Calibri" w:cs="Calibri"/>
          <w:color w:val="000000"/>
          <w:sz w:val="24"/>
          <w:szCs w:val="24"/>
        </w:rPr>
        <w:t xml:space="preserve">severe </w:t>
      </w:r>
      <w:r w:rsidRPr="00391A31">
        <w:rPr>
          <w:rFonts w:ascii="Calibri" w:hAnsi="Calibri" w:cs="Calibri"/>
          <w:color w:val="000000"/>
          <w:sz w:val="24"/>
          <w:szCs w:val="24"/>
        </w:rPr>
        <w:t>emergencies</w:t>
      </w:r>
      <w:r>
        <w:rPr>
          <w:rFonts w:ascii="Calibri" w:hAnsi="Calibri" w:cs="Calibri"/>
          <w:color w:val="000000"/>
          <w:sz w:val="24"/>
          <w:szCs w:val="24"/>
        </w:rPr>
        <w:t xml:space="preserve"> you </w:t>
      </w:r>
      <w:r>
        <w:rPr>
          <w:sz w:val="24"/>
          <w:szCs w:val="24"/>
        </w:rPr>
        <w:t>should see a general practitioner</w:t>
      </w:r>
      <w:r w:rsidR="009A50D4">
        <w:rPr>
          <w:sz w:val="24"/>
          <w:szCs w:val="24"/>
        </w:rPr>
        <w:t>.</w:t>
      </w:r>
    </w:p>
    <w:p w14:paraId="2F251D23" w14:textId="20C5DC31" w:rsidR="00BA5DCE" w:rsidRPr="00171F72" w:rsidRDefault="00FD1E1E" w:rsidP="00171F72">
      <w:pPr>
        <w:pStyle w:val="ListParagraph"/>
        <w:numPr>
          <w:ilvl w:val="0"/>
          <w:numId w:val="7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Health care professions include optometrists, </w:t>
      </w:r>
      <w:r w:rsidR="009A50D4">
        <w:rPr>
          <w:sz w:val="24"/>
          <w:szCs w:val="24"/>
        </w:rPr>
        <w:t>occultists</w:t>
      </w:r>
      <w:r w:rsidR="00CB5C95">
        <w:rPr>
          <w:sz w:val="24"/>
          <w:szCs w:val="24"/>
        </w:rPr>
        <w:t>,</w:t>
      </w:r>
      <w:r w:rsidR="009A50D4">
        <w:rPr>
          <w:sz w:val="24"/>
          <w:szCs w:val="24"/>
        </w:rPr>
        <w:t xml:space="preserve"> </w:t>
      </w:r>
      <w:r>
        <w:rPr>
          <w:sz w:val="24"/>
          <w:szCs w:val="24"/>
        </w:rPr>
        <w:t>and gynecologists.</w:t>
      </w:r>
    </w:p>
    <w:p w14:paraId="3DDB8947" w14:textId="77777777" w:rsidR="00BA5DCE" w:rsidRPr="00171F72" w:rsidRDefault="00FD1E1E" w:rsidP="00171F72">
      <w:pPr>
        <w:pStyle w:val="ListParagraph"/>
        <w:numPr>
          <w:ilvl w:val="0"/>
          <w:numId w:val="7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sz w:val="24"/>
          <w:szCs w:val="24"/>
        </w:rPr>
      </w:pPr>
      <w:r>
        <w:rPr>
          <w:sz w:val="24"/>
          <w:szCs w:val="24"/>
        </w:rPr>
        <w:t>Warts are caused by a virus.</w:t>
      </w:r>
    </w:p>
    <w:p w14:paraId="2A2E4029" w14:textId="77777777" w:rsidR="00BA5DCE" w:rsidRPr="00171F72" w:rsidRDefault="00D609A5" w:rsidP="00171F72">
      <w:pPr>
        <w:pStyle w:val="ListParagraph"/>
        <w:numPr>
          <w:ilvl w:val="0"/>
          <w:numId w:val="7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sz w:val="24"/>
          <w:szCs w:val="24"/>
        </w:rPr>
      </w:pPr>
      <w:r w:rsidRPr="00391A31">
        <w:rPr>
          <w:rFonts w:ascii="Calibri" w:hAnsi="Calibri" w:cs="Calibri"/>
          <w:color w:val="000000"/>
          <w:sz w:val="24"/>
          <w:szCs w:val="24"/>
        </w:rPr>
        <w:t>Ringworm is a fungu</w:t>
      </w:r>
      <w:r>
        <w:rPr>
          <w:rFonts w:ascii="Calibri" w:hAnsi="Calibri" w:cs="Calibri"/>
          <w:color w:val="000000"/>
          <w:sz w:val="24"/>
          <w:szCs w:val="24"/>
        </w:rPr>
        <w:t>s that is c</w:t>
      </w:r>
      <w:r w:rsidRPr="00391A31">
        <w:rPr>
          <w:rFonts w:ascii="Calibri" w:hAnsi="Calibri" w:cs="Calibri"/>
          <w:color w:val="000000"/>
          <w:sz w:val="24"/>
          <w:szCs w:val="24"/>
        </w:rPr>
        <w:t>ommon among gymnasts, wrestlers, and cheerleaders because of contact with mats</w:t>
      </w:r>
      <w:r>
        <w:rPr>
          <w:rFonts w:ascii="Calibri" w:hAnsi="Calibri" w:cs="Calibri"/>
          <w:color w:val="000000"/>
          <w:sz w:val="24"/>
          <w:szCs w:val="24"/>
        </w:rPr>
        <w:t>.</w:t>
      </w:r>
    </w:p>
    <w:p w14:paraId="4B6036CA" w14:textId="77777777" w:rsidR="00BA5DCE" w:rsidRPr="00171F72" w:rsidRDefault="00BA47CF" w:rsidP="00171F72">
      <w:pPr>
        <w:pStyle w:val="ListParagraph"/>
        <w:numPr>
          <w:ilvl w:val="0"/>
          <w:numId w:val="7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sz w:val="24"/>
          <w:szCs w:val="24"/>
        </w:rPr>
      </w:pPr>
      <w:r w:rsidRPr="00391A31">
        <w:rPr>
          <w:rFonts w:ascii="Calibri" w:hAnsi="Calibri" w:cs="Calibri"/>
          <w:color w:val="000000"/>
          <w:sz w:val="24"/>
          <w:szCs w:val="24"/>
        </w:rPr>
        <w:t xml:space="preserve">A cleaning is usually performed during a visit to the dentist to scrap calculus and </w:t>
      </w:r>
      <w:r>
        <w:rPr>
          <w:rFonts w:ascii="Calibri" w:hAnsi="Calibri" w:cs="Calibri"/>
          <w:color w:val="000000"/>
          <w:sz w:val="24"/>
          <w:szCs w:val="24"/>
        </w:rPr>
        <w:t xml:space="preserve">decay </w:t>
      </w:r>
      <w:r w:rsidRPr="00391A31">
        <w:rPr>
          <w:rFonts w:ascii="Calibri" w:hAnsi="Calibri" w:cs="Calibri"/>
          <w:color w:val="000000"/>
          <w:sz w:val="24"/>
          <w:szCs w:val="24"/>
        </w:rPr>
        <w:t>off your teeth</w:t>
      </w:r>
      <w:r>
        <w:rPr>
          <w:rFonts w:ascii="Calibri" w:hAnsi="Calibri" w:cs="Calibri"/>
          <w:color w:val="000000"/>
          <w:sz w:val="24"/>
          <w:szCs w:val="24"/>
        </w:rPr>
        <w:t>.</w:t>
      </w:r>
    </w:p>
    <w:p w14:paraId="4522D1AD" w14:textId="45A02839" w:rsidR="00BA5DCE" w:rsidRPr="00171F72" w:rsidRDefault="006E69E8" w:rsidP="00171F72">
      <w:pPr>
        <w:pStyle w:val="ListParagraph"/>
        <w:numPr>
          <w:ilvl w:val="0"/>
          <w:numId w:val="7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sz w:val="24"/>
          <w:szCs w:val="24"/>
        </w:rPr>
      </w:pPr>
      <w:r w:rsidRPr="00391A31">
        <w:rPr>
          <w:rFonts w:ascii="Calibri" w:hAnsi="Calibri" w:cs="Calibri"/>
          <w:color w:val="000000"/>
          <w:sz w:val="24"/>
          <w:szCs w:val="24"/>
        </w:rPr>
        <w:t>Gynecologists treat and deal with a variety of issues</w:t>
      </w:r>
      <w:r w:rsidR="00D609A5" w:rsidRPr="00391A31">
        <w:rPr>
          <w:rFonts w:ascii="Calibri" w:hAnsi="Calibri" w:cs="Calibri"/>
          <w:color w:val="000000"/>
          <w:sz w:val="24"/>
          <w:szCs w:val="24"/>
        </w:rPr>
        <w:t xml:space="preserve"> associated with the </w:t>
      </w:r>
      <w:r w:rsidR="00CB5C95">
        <w:rPr>
          <w:rFonts w:ascii="Calibri" w:hAnsi="Calibri" w:cs="Calibri"/>
          <w:color w:val="000000"/>
          <w:sz w:val="24"/>
          <w:szCs w:val="24"/>
        </w:rPr>
        <w:t>male</w:t>
      </w:r>
      <w:r w:rsidR="00D609A5" w:rsidRPr="00391A31">
        <w:rPr>
          <w:rFonts w:ascii="Calibri" w:hAnsi="Calibri" w:cs="Calibri"/>
          <w:color w:val="000000"/>
          <w:sz w:val="24"/>
          <w:szCs w:val="24"/>
        </w:rPr>
        <w:t xml:space="preserve"> reproductive system</w:t>
      </w:r>
      <w:r w:rsidR="00D609A5">
        <w:rPr>
          <w:rFonts w:ascii="Calibri" w:hAnsi="Calibri" w:cs="Calibri"/>
          <w:color w:val="000000"/>
          <w:sz w:val="24"/>
          <w:szCs w:val="24"/>
        </w:rPr>
        <w:t>.</w:t>
      </w:r>
    </w:p>
    <w:p w14:paraId="63D2C212" w14:textId="77777777" w:rsidR="00BA5DCE" w:rsidRPr="00171F72" w:rsidRDefault="00FF16BA" w:rsidP="00171F72">
      <w:pPr>
        <w:pStyle w:val="ListParagraph"/>
        <w:numPr>
          <w:ilvl w:val="0"/>
          <w:numId w:val="7"/>
        </w:numPr>
        <w:tabs>
          <w:tab w:val="left" w:pos="2160"/>
          <w:tab w:val="left" w:pos="5580"/>
        </w:tabs>
        <w:spacing w:after="240"/>
        <w:ind w:left="1800" w:hanging="1440"/>
        <w:contextualSpacing w:val="0"/>
        <w:rPr>
          <w:sz w:val="24"/>
          <w:szCs w:val="24"/>
        </w:rPr>
      </w:pPr>
      <w:r w:rsidRPr="00391A31">
        <w:rPr>
          <w:rFonts w:ascii="Calibri" w:hAnsi="Calibri" w:cs="Calibri"/>
          <w:color w:val="000000"/>
          <w:sz w:val="24"/>
          <w:szCs w:val="24"/>
        </w:rPr>
        <w:t xml:space="preserve">Most problems urologists deal with are with older </w:t>
      </w:r>
      <w:r>
        <w:rPr>
          <w:rFonts w:ascii="Calibri" w:hAnsi="Calibri" w:cs="Calibri"/>
          <w:color w:val="000000"/>
          <w:sz w:val="24"/>
          <w:szCs w:val="24"/>
        </w:rPr>
        <w:t>wo</w:t>
      </w:r>
      <w:r w:rsidRPr="00391A31">
        <w:rPr>
          <w:rFonts w:ascii="Calibri" w:hAnsi="Calibri" w:cs="Calibri"/>
          <w:color w:val="000000"/>
          <w:sz w:val="24"/>
          <w:szCs w:val="24"/>
        </w:rPr>
        <w:t>men</w:t>
      </w:r>
      <w:r>
        <w:rPr>
          <w:rFonts w:ascii="Calibri" w:hAnsi="Calibri" w:cs="Calibri"/>
          <w:color w:val="000000"/>
          <w:sz w:val="24"/>
          <w:szCs w:val="24"/>
        </w:rPr>
        <w:t>.</w:t>
      </w:r>
    </w:p>
    <w:p w14:paraId="276C1FC8" w14:textId="77777777" w:rsidR="004E45EC" w:rsidRPr="00171F72" w:rsidRDefault="004E45EC" w:rsidP="00171F72">
      <w:pPr>
        <w:spacing w:after="240"/>
        <w:rPr>
          <w:sz w:val="24"/>
          <w:szCs w:val="24"/>
        </w:rPr>
      </w:pPr>
    </w:p>
    <w:p w14:paraId="7A0BFD11" w14:textId="77777777" w:rsidR="00BA5DCE" w:rsidRPr="00171F72" w:rsidRDefault="00BA5DCE" w:rsidP="00171F72">
      <w:pPr>
        <w:spacing w:after="240"/>
        <w:rPr>
          <w:b/>
          <w:sz w:val="24"/>
          <w:szCs w:val="24"/>
        </w:rPr>
      </w:pPr>
      <w:r w:rsidRPr="00171F72">
        <w:rPr>
          <w:b/>
          <w:sz w:val="24"/>
          <w:szCs w:val="24"/>
        </w:rPr>
        <w:br w:type="page"/>
      </w:r>
    </w:p>
    <w:p w14:paraId="38F864F8" w14:textId="77777777" w:rsidR="00BA5DCE" w:rsidRPr="00171F72" w:rsidRDefault="00BA5DCE" w:rsidP="00171F72">
      <w:pPr>
        <w:spacing w:after="240"/>
        <w:rPr>
          <w:b/>
          <w:sz w:val="24"/>
          <w:szCs w:val="24"/>
        </w:rPr>
      </w:pPr>
      <w:r w:rsidRPr="00171F72">
        <w:rPr>
          <w:b/>
          <w:sz w:val="24"/>
          <w:szCs w:val="24"/>
        </w:rPr>
        <w:lastRenderedPageBreak/>
        <w:t>Open Ended Questions</w:t>
      </w:r>
    </w:p>
    <w:p w14:paraId="2C46583C" w14:textId="77777777" w:rsidR="00BA5DCE" w:rsidRPr="00171F72" w:rsidRDefault="00BA5DCE" w:rsidP="00171F72">
      <w:pPr>
        <w:spacing w:after="240"/>
        <w:rPr>
          <w:i/>
          <w:sz w:val="24"/>
          <w:szCs w:val="24"/>
        </w:rPr>
      </w:pPr>
      <w:r w:rsidRPr="00171F72">
        <w:rPr>
          <w:i/>
          <w:sz w:val="24"/>
          <w:szCs w:val="24"/>
        </w:rPr>
        <w:t>Write an answer to the following questions in paragraph form.</w:t>
      </w:r>
    </w:p>
    <w:p w14:paraId="21B3BCFB" w14:textId="77777777" w:rsidR="00BA5DCE" w:rsidRPr="00171F72" w:rsidRDefault="00BA5DCE" w:rsidP="00171F72">
      <w:pPr>
        <w:spacing w:after="240"/>
        <w:rPr>
          <w:i/>
          <w:sz w:val="24"/>
          <w:szCs w:val="24"/>
        </w:rPr>
      </w:pPr>
    </w:p>
    <w:p w14:paraId="0765B218" w14:textId="54ED537D" w:rsidR="00BA5DCE" w:rsidRPr="00171F72" w:rsidRDefault="000E5AF7" w:rsidP="00171F72">
      <w:pPr>
        <w:pStyle w:val="ListParagraph"/>
        <w:numPr>
          <w:ilvl w:val="0"/>
          <w:numId w:val="8"/>
        </w:numPr>
        <w:spacing w:after="240"/>
        <w:contextualSpacing w:val="0"/>
        <w:rPr>
          <w:sz w:val="24"/>
          <w:szCs w:val="24"/>
        </w:rPr>
      </w:pPr>
      <w:r>
        <w:rPr>
          <w:sz w:val="24"/>
          <w:szCs w:val="24"/>
        </w:rPr>
        <w:t>List</w:t>
      </w:r>
      <w:r w:rsidR="00CB5C95">
        <w:rPr>
          <w:sz w:val="24"/>
          <w:szCs w:val="24"/>
        </w:rPr>
        <w:t xml:space="preserve"> and describe</w:t>
      </w:r>
      <w:r w:rsidR="00E73F2C">
        <w:rPr>
          <w:sz w:val="24"/>
          <w:szCs w:val="24"/>
        </w:rPr>
        <w:t xml:space="preserve"> </w:t>
      </w:r>
      <w:r w:rsidR="00CB5C95">
        <w:rPr>
          <w:sz w:val="24"/>
          <w:szCs w:val="24"/>
        </w:rPr>
        <w:t>three</w:t>
      </w:r>
      <w:r w:rsidR="00E73F2C">
        <w:rPr>
          <w:sz w:val="24"/>
          <w:szCs w:val="24"/>
        </w:rPr>
        <w:t xml:space="preserve"> types of skin problems and </w:t>
      </w:r>
      <w:r w:rsidR="00CB5C95">
        <w:rPr>
          <w:sz w:val="24"/>
          <w:szCs w:val="24"/>
        </w:rPr>
        <w:t>the symptoms that identify them.</w:t>
      </w:r>
    </w:p>
    <w:p w14:paraId="636DEC14" w14:textId="77777777" w:rsidR="00BA5DCE" w:rsidRDefault="00BA5DCE" w:rsidP="00171F72">
      <w:pPr>
        <w:pStyle w:val="ListParagraph"/>
        <w:spacing w:after="240"/>
        <w:contextualSpacing w:val="0"/>
        <w:rPr>
          <w:sz w:val="24"/>
          <w:szCs w:val="24"/>
        </w:rPr>
      </w:pPr>
    </w:p>
    <w:p w14:paraId="0B069F4C" w14:textId="77777777" w:rsidR="005B785F" w:rsidRDefault="005B785F" w:rsidP="00171F72">
      <w:pPr>
        <w:pStyle w:val="ListParagraph"/>
        <w:spacing w:after="240"/>
        <w:contextualSpacing w:val="0"/>
        <w:rPr>
          <w:sz w:val="24"/>
          <w:szCs w:val="24"/>
        </w:rPr>
      </w:pPr>
    </w:p>
    <w:p w14:paraId="1819ECE5" w14:textId="77777777" w:rsidR="005B785F" w:rsidRDefault="005B785F" w:rsidP="00171F72">
      <w:pPr>
        <w:pStyle w:val="ListParagraph"/>
        <w:spacing w:after="240"/>
        <w:contextualSpacing w:val="0"/>
        <w:rPr>
          <w:sz w:val="24"/>
          <w:szCs w:val="24"/>
        </w:rPr>
      </w:pPr>
    </w:p>
    <w:p w14:paraId="35A1CF34" w14:textId="77777777" w:rsidR="005B785F" w:rsidRDefault="005B785F" w:rsidP="00171F72">
      <w:pPr>
        <w:pStyle w:val="ListParagraph"/>
        <w:spacing w:after="240"/>
        <w:contextualSpacing w:val="0"/>
        <w:rPr>
          <w:sz w:val="24"/>
          <w:szCs w:val="24"/>
        </w:rPr>
      </w:pPr>
    </w:p>
    <w:p w14:paraId="1B96D8B5" w14:textId="77777777" w:rsidR="005B785F" w:rsidRDefault="005B785F" w:rsidP="00171F72">
      <w:pPr>
        <w:pStyle w:val="ListParagraph"/>
        <w:spacing w:after="240"/>
        <w:contextualSpacing w:val="0"/>
        <w:rPr>
          <w:sz w:val="24"/>
          <w:szCs w:val="24"/>
        </w:rPr>
      </w:pPr>
    </w:p>
    <w:p w14:paraId="050450EE" w14:textId="77777777" w:rsidR="005B785F" w:rsidRPr="00E73F2C" w:rsidRDefault="005B785F" w:rsidP="00171F72">
      <w:pPr>
        <w:pStyle w:val="ListParagraph"/>
        <w:spacing w:after="240"/>
        <w:contextualSpacing w:val="0"/>
        <w:rPr>
          <w:sz w:val="24"/>
          <w:szCs w:val="24"/>
        </w:rPr>
      </w:pPr>
    </w:p>
    <w:p w14:paraId="11A15E48" w14:textId="660B51EE" w:rsidR="00BA5DCE" w:rsidRPr="00E73F2C" w:rsidRDefault="00CB5C95" w:rsidP="00171F72">
      <w:pPr>
        <w:pStyle w:val="ListParagraph"/>
        <w:numPr>
          <w:ilvl w:val="0"/>
          <w:numId w:val="8"/>
        </w:numPr>
        <w:spacing w:after="240"/>
        <w:contextualSpacing w:val="0"/>
        <w:rPr>
          <w:sz w:val="24"/>
          <w:szCs w:val="24"/>
        </w:rPr>
      </w:pPr>
      <w:r>
        <w:rPr>
          <w:sz w:val="24"/>
          <w:szCs w:val="24"/>
        </w:rPr>
        <w:t>What is an</w:t>
      </w:r>
      <w:r w:rsidR="00E73F2C">
        <w:rPr>
          <w:sz w:val="24"/>
          <w:szCs w:val="24"/>
        </w:rPr>
        <w:t xml:space="preserve"> optometrist</w:t>
      </w:r>
      <w:r>
        <w:rPr>
          <w:sz w:val="24"/>
          <w:szCs w:val="24"/>
        </w:rPr>
        <w:t xml:space="preserve"> and give</w:t>
      </w:r>
      <w:r w:rsidR="00E73F2C">
        <w:rPr>
          <w:sz w:val="24"/>
          <w:szCs w:val="24"/>
        </w:rPr>
        <w:t xml:space="preserve"> </w:t>
      </w:r>
      <w:r>
        <w:rPr>
          <w:sz w:val="24"/>
          <w:szCs w:val="24"/>
        </w:rPr>
        <w:t>three</w:t>
      </w:r>
      <w:r w:rsidR="00E73F2C">
        <w:rPr>
          <w:sz w:val="24"/>
          <w:szCs w:val="24"/>
        </w:rPr>
        <w:t xml:space="preserve"> examples of health problems they </w:t>
      </w:r>
      <w:r>
        <w:rPr>
          <w:sz w:val="24"/>
          <w:szCs w:val="24"/>
        </w:rPr>
        <w:t>can treat</w:t>
      </w:r>
      <w:r w:rsidR="00E73F2C">
        <w:rPr>
          <w:sz w:val="24"/>
          <w:szCs w:val="24"/>
        </w:rPr>
        <w:t>.</w:t>
      </w:r>
    </w:p>
    <w:p w14:paraId="76AA9CE3" w14:textId="77777777" w:rsidR="00BA5DCE" w:rsidRDefault="00BA5DCE" w:rsidP="00171F72">
      <w:pPr>
        <w:pStyle w:val="ListParagraph"/>
        <w:spacing w:after="240"/>
        <w:contextualSpacing w:val="0"/>
        <w:rPr>
          <w:sz w:val="24"/>
          <w:szCs w:val="24"/>
        </w:rPr>
      </w:pPr>
    </w:p>
    <w:p w14:paraId="0A519B2B" w14:textId="77777777" w:rsidR="005B785F" w:rsidRDefault="005B785F" w:rsidP="00171F72">
      <w:pPr>
        <w:pStyle w:val="ListParagraph"/>
        <w:spacing w:after="240"/>
        <w:contextualSpacing w:val="0"/>
        <w:rPr>
          <w:sz w:val="24"/>
          <w:szCs w:val="24"/>
        </w:rPr>
      </w:pPr>
    </w:p>
    <w:p w14:paraId="77BA66E8" w14:textId="77777777" w:rsidR="005B785F" w:rsidRDefault="005B785F" w:rsidP="00171F72">
      <w:pPr>
        <w:pStyle w:val="ListParagraph"/>
        <w:spacing w:after="240"/>
        <w:contextualSpacing w:val="0"/>
        <w:rPr>
          <w:sz w:val="24"/>
          <w:szCs w:val="24"/>
        </w:rPr>
      </w:pPr>
    </w:p>
    <w:p w14:paraId="450ACB84" w14:textId="77777777" w:rsidR="005B785F" w:rsidRDefault="005B785F" w:rsidP="00171F72">
      <w:pPr>
        <w:pStyle w:val="ListParagraph"/>
        <w:spacing w:after="240"/>
        <w:contextualSpacing w:val="0"/>
        <w:rPr>
          <w:sz w:val="24"/>
          <w:szCs w:val="24"/>
        </w:rPr>
      </w:pPr>
    </w:p>
    <w:p w14:paraId="4A2E5CE5" w14:textId="77777777" w:rsidR="005B785F" w:rsidRDefault="005B785F" w:rsidP="00171F72">
      <w:pPr>
        <w:pStyle w:val="ListParagraph"/>
        <w:spacing w:after="240"/>
        <w:contextualSpacing w:val="0"/>
        <w:rPr>
          <w:sz w:val="24"/>
          <w:szCs w:val="24"/>
        </w:rPr>
      </w:pPr>
    </w:p>
    <w:p w14:paraId="6FAEA424" w14:textId="77777777" w:rsidR="005B785F" w:rsidRPr="00E73F2C" w:rsidRDefault="005B785F" w:rsidP="00171F72">
      <w:pPr>
        <w:pStyle w:val="ListParagraph"/>
        <w:spacing w:after="240"/>
        <w:contextualSpacing w:val="0"/>
        <w:rPr>
          <w:sz w:val="24"/>
          <w:szCs w:val="24"/>
        </w:rPr>
      </w:pPr>
    </w:p>
    <w:p w14:paraId="19DBE8F3" w14:textId="748367F3" w:rsidR="00BA5DCE" w:rsidRPr="00E73F2C" w:rsidRDefault="00E73F2C" w:rsidP="00171F72">
      <w:pPr>
        <w:pStyle w:val="ListParagraph"/>
        <w:numPr>
          <w:ilvl w:val="0"/>
          <w:numId w:val="8"/>
        </w:numPr>
        <w:tabs>
          <w:tab w:val="left" w:pos="90"/>
        </w:tabs>
        <w:spacing w:after="24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Explain what </w:t>
      </w:r>
      <w:r w:rsidR="00CB5C95">
        <w:rPr>
          <w:sz w:val="24"/>
          <w:szCs w:val="24"/>
        </w:rPr>
        <w:t>a</w:t>
      </w:r>
      <w:r>
        <w:rPr>
          <w:sz w:val="24"/>
          <w:szCs w:val="24"/>
        </w:rPr>
        <w:t xml:space="preserve"> malocclusion</w:t>
      </w:r>
      <w:r w:rsidR="00CB5C95">
        <w:rPr>
          <w:sz w:val="24"/>
          <w:szCs w:val="24"/>
        </w:rPr>
        <w:t xml:space="preserve"> is</w:t>
      </w:r>
      <w:r>
        <w:rPr>
          <w:sz w:val="24"/>
          <w:szCs w:val="24"/>
        </w:rPr>
        <w:t xml:space="preserve"> and how it can be treated.</w:t>
      </w:r>
    </w:p>
    <w:p w14:paraId="24846D19" w14:textId="77777777" w:rsidR="00BA5DCE" w:rsidRPr="00171F72" w:rsidRDefault="00BA5DCE" w:rsidP="00171F72">
      <w:pPr>
        <w:spacing w:after="240"/>
        <w:rPr>
          <w:sz w:val="24"/>
          <w:szCs w:val="24"/>
        </w:rPr>
      </w:pPr>
      <w:r w:rsidRPr="00171F72">
        <w:rPr>
          <w:sz w:val="24"/>
          <w:szCs w:val="24"/>
        </w:rPr>
        <w:br w:type="page"/>
      </w:r>
    </w:p>
    <w:p w14:paraId="075A221D" w14:textId="77777777" w:rsidR="006836EA" w:rsidRDefault="006836EA" w:rsidP="006836EA">
      <w:pPr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Health Care</w:t>
      </w:r>
    </w:p>
    <w:p w14:paraId="27DB77B2" w14:textId="77777777" w:rsidR="00BA5DCE" w:rsidRPr="006836EA" w:rsidRDefault="00BA5DCE" w:rsidP="00C12238">
      <w:pPr>
        <w:tabs>
          <w:tab w:val="left" w:pos="90"/>
        </w:tabs>
        <w:spacing w:after="60"/>
        <w:rPr>
          <w:b/>
          <w:sz w:val="28"/>
          <w:szCs w:val="24"/>
        </w:rPr>
      </w:pPr>
      <w:r w:rsidRPr="006836EA">
        <w:rPr>
          <w:b/>
          <w:sz w:val="28"/>
          <w:szCs w:val="24"/>
        </w:rPr>
        <w:t>Multiple Choice</w:t>
      </w:r>
    </w:p>
    <w:p w14:paraId="298BB43E" w14:textId="77777777" w:rsidR="00BA5DCE" w:rsidRPr="006836EA" w:rsidRDefault="00BA5DCE" w:rsidP="00C12238">
      <w:pPr>
        <w:tabs>
          <w:tab w:val="left" w:pos="90"/>
        </w:tabs>
        <w:spacing w:after="60"/>
        <w:rPr>
          <w:b/>
          <w:sz w:val="28"/>
          <w:szCs w:val="24"/>
        </w:rPr>
      </w:pPr>
      <w:r w:rsidRPr="006836EA">
        <w:rPr>
          <w:b/>
          <w:sz w:val="28"/>
          <w:szCs w:val="24"/>
        </w:rPr>
        <w:t>Answer Key</w:t>
      </w:r>
    </w:p>
    <w:p w14:paraId="6F8E7A6C" w14:textId="77777777" w:rsidR="00BA5DCE" w:rsidRPr="00171F72" w:rsidRDefault="00BA5DCE" w:rsidP="00171F72">
      <w:pPr>
        <w:tabs>
          <w:tab w:val="left" w:pos="90"/>
        </w:tabs>
        <w:spacing w:after="240"/>
        <w:rPr>
          <w:b/>
          <w:sz w:val="24"/>
          <w:szCs w:val="24"/>
        </w:rPr>
      </w:pPr>
    </w:p>
    <w:p w14:paraId="47FB8183" w14:textId="77777777" w:rsidR="00BA5DCE" w:rsidRPr="00171F72" w:rsidRDefault="00B45F7E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d</w:t>
      </w:r>
    </w:p>
    <w:p w14:paraId="16A4573C" w14:textId="77777777" w:rsidR="00BA5DCE" w:rsidRPr="00171F72" w:rsidRDefault="00B45F7E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39B347B4" w14:textId="4AED3B17" w:rsidR="00BA5DCE" w:rsidRPr="00171F72" w:rsidRDefault="00CB5C95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2DD292FE" w14:textId="77777777" w:rsidR="00BA5DCE" w:rsidRPr="00171F72" w:rsidRDefault="00B45F7E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d</w:t>
      </w:r>
    </w:p>
    <w:p w14:paraId="025DE282" w14:textId="77777777" w:rsidR="00BA5DCE" w:rsidRPr="00171F72" w:rsidRDefault="00B45F7E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66C74C99" w14:textId="77777777" w:rsidR="00BA5DCE" w:rsidRPr="00171F72" w:rsidRDefault="00B45F7E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06D26C58" w14:textId="77777777" w:rsidR="00BA5DCE" w:rsidRPr="00171F72" w:rsidRDefault="00B45F7E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51931F85" w14:textId="77777777" w:rsidR="00BA5DCE" w:rsidRPr="00171F72" w:rsidRDefault="00DF3E72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142D09F6" w14:textId="77777777" w:rsidR="00BA5DCE" w:rsidRPr="00171F72" w:rsidRDefault="00DF3E72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d</w:t>
      </w:r>
    </w:p>
    <w:p w14:paraId="1EE3D146" w14:textId="77777777" w:rsidR="00BA5DCE" w:rsidRPr="00171F72" w:rsidRDefault="00DF3E72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24E03908" w14:textId="77777777" w:rsidR="00BA5DCE" w:rsidRPr="00171F72" w:rsidRDefault="00BA5DCE" w:rsidP="00171F72">
      <w:pPr>
        <w:tabs>
          <w:tab w:val="left" w:pos="90"/>
        </w:tabs>
        <w:spacing w:after="240"/>
        <w:rPr>
          <w:b/>
          <w:sz w:val="24"/>
          <w:szCs w:val="24"/>
        </w:rPr>
      </w:pPr>
    </w:p>
    <w:p w14:paraId="48F8B023" w14:textId="77777777" w:rsidR="00BA5DCE" w:rsidRPr="00171F72" w:rsidRDefault="00BA5DCE" w:rsidP="00171F72">
      <w:pPr>
        <w:tabs>
          <w:tab w:val="left" w:pos="90"/>
        </w:tabs>
        <w:spacing w:after="240"/>
        <w:rPr>
          <w:b/>
          <w:sz w:val="24"/>
          <w:szCs w:val="24"/>
        </w:rPr>
      </w:pPr>
    </w:p>
    <w:p w14:paraId="078A0C74" w14:textId="77777777" w:rsidR="00BA5DCE" w:rsidRPr="006836EA" w:rsidRDefault="00BA5DCE" w:rsidP="00C12238">
      <w:pPr>
        <w:spacing w:after="60"/>
        <w:rPr>
          <w:b/>
          <w:sz w:val="28"/>
          <w:szCs w:val="24"/>
        </w:rPr>
      </w:pPr>
      <w:r w:rsidRPr="006836EA">
        <w:rPr>
          <w:b/>
          <w:sz w:val="28"/>
          <w:szCs w:val="24"/>
        </w:rPr>
        <w:t>True and False</w:t>
      </w:r>
    </w:p>
    <w:p w14:paraId="560C7A88" w14:textId="77777777" w:rsidR="00BA5DCE" w:rsidRPr="006836EA" w:rsidRDefault="00BA5DCE" w:rsidP="00C12238">
      <w:pPr>
        <w:spacing w:after="60"/>
        <w:rPr>
          <w:b/>
          <w:sz w:val="28"/>
          <w:szCs w:val="24"/>
        </w:rPr>
      </w:pPr>
      <w:r w:rsidRPr="006836EA">
        <w:rPr>
          <w:b/>
          <w:sz w:val="28"/>
          <w:szCs w:val="24"/>
        </w:rPr>
        <w:t>Answer Key</w:t>
      </w:r>
    </w:p>
    <w:p w14:paraId="37C59CAE" w14:textId="77777777" w:rsidR="00BA5DCE" w:rsidRPr="00171F72" w:rsidRDefault="00BA5DCE" w:rsidP="00171F72">
      <w:pPr>
        <w:spacing w:after="240"/>
        <w:rPr>
          <w:b/>
          <w:sz w:val="24"/>
          <w:szCs w:val="24"/>
        </w:rPr>
      </w:pPr>
    </w:p>
    <w:p w14:paraId="3318A0EB" w14:textId="77777777" w:rsidR="00BA5DCE" w:rsidRPr="00171F72" w:rsidRDefault="00DF3E72" w:rsidP="00C12238">
      <w:pPr>
        <w:pStyle w:val="ListParagraph"/>
        <w:numPr>
          <w:ilvl w:val="0"/>
          <w:numId w:val="10"/>
        </w:numPr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T</w:t>
      </w:r>
    </w:p>
    <w:p w14:paraId="52E22BD0" w14:textId="77777777" w:rsidR="00BA5DCE" w:rsidRPr="00171F72" w:rsidRDefault="00DF3E72" w:rsidP="00C12238">
      <w:pPr>
        <w:pStyle w:val="ListParagraph"/>
        <w:numPr>
          <w:ilvl w:val="0"/>
          <w:numId w:val="10"/>
        </w:numPr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T</w:t>
      </w:r>
    </w:p>
    <w:p w14:paraId="49B7BF9A" w14:textId="77777777" w:rsidR="00BA5DCE" w:rsidRPr="00171F72" w:rsidRDefault="00DF3E72" w:rsidP="00C12238">
      <w:pPr>
        <w:pStyle w:val="ListParagraph"/>
        <w:numPr>
          <w:ilvl w:val="0"/>
          <w:numId w:val="10"/>
        </w:numPr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T</w:t>
      </w:r>
    </w:p>
    <w:p w14:paraId="293E4625" w14:textId="77777777" w:rsidR="00BA5DCE" w:rsidRPr="00171F72" w:rsidRDefault="00DF3E72" w:rsidP="00C12238">
      <w:pPr>
        <w:pStyle w:val="ListParagraph"/>
        <w:numPr>
          <w:ilvl w:val="0"/>
          <w:numId w:val="10"/>
        </w:numPr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F</w:t>
      </w:r>
    </w:p>
    <w:p w14:paraId="5515D30E" w14:textId="77777777" w:rsidR="00BA5DCE" w:rsidRPr="00171F72" w:rsidRDefault="00DF3E72" w:rsidP="00C12238">
      <w:pPr>
        <w:pStyle w:val="ListParagraph"/>
        <w:numPr>
          <w:ilvl w:val="0"/>
          <w:numId w:val="10"/>
        </w:numPr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F</w:t>
      </w:r>
    </w:p>
    <w:p w14:paraId="414EA337" w14:textId="77777777" w:rsidR="00BA5DCE" w:rsidRPr="00171F72" w:rsidRDefault="00DF3E72" w:rsidP="00C12238">
      <w:pPr>
        <w:pStyle w:val="ListParagraph"/>
        <w:numPr>
          <w:ilvl w:val="0"/>
          <w:numId w:val="10"/>
        </w:numPr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T</w:t>
      </w:r>
    </w:p>
    <w:p w14:paraId="00D85ABD" w14:textId="77777777" w:rsidR="00BA5DCE" w:rsidRPr="00171F72" w:rsidRDefault="00DF3E72" w:rsidP="00C12238">
      <w:pPr>
        <w:pStyle w:val="ListParagraph"/>
        <w:numPr>
          <w:ilvl w:val="0"/>
          <w:numId w:val="10"/>
        </w:numPr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T</w:t>
      </w:r>
    </w:p>
    <w:p w14:paraId="071DAB67" w14:textId="77777777" w:rsidR="00BA5DCE" w:rsidRPr="00171F72" w:rsidRDefault="00DF3E72" w:rsidP="00C12238">
      <w:pPr>
        <w:pStyle w:val="ListParagraph"/>
        <w:numPr>
          <w:ilvl w:val="0"/>
          <w:numId w:val="10"/>
        </w:numPr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F</w:t>
      </w:r>
    </w:p>
    <w:p w14:paraId="18453E60" w14:textId="5C68C6AA" w:rsidR="00BA5DCE" w:rsidRPr="00171F72" w:rsidRDefault="00CB5C95" w:rsidP="00C12238">
      <w:pPr>
        <w:pStyle w:val="ListParagraph"/>
        <w:numPr>
          <w:ilvl w:val="0"/>
          <w:numId w:val="10"/>
        </w:numPr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F</w:t>
      </w:r>
    </w:p>
    <w:p w14:paraId="3376B172" w14:textId="77777777" w:rsidR="00BA5DCE" w:rsidRPr="00171F72" w:rsidRDefault="00DF3E72" w:rsidP="00C12238">
      <w:pPr>
        <w:pStyle w:val="ListParagraph"/>
        <w:numPr>
          <w:ilvl w:val="0"/>
          <w:numId w:val="10"/>
        </w:numPr>
        <w:spacing w:after="60"/>
        <w:contextualSpacing w:val="0"/>
        <w:rPr>
          <w:sz w:val="24"/>
          <w:szCs w:val="24"/>
        </w:rPr>
      </w:pPr>
      <w:r>
        <w:rPr>
          <w:sz w:val="24"/>
          <w:szCs w:val="24"/>
        </w:rPr>
        <w:t>F</w:t>
      </w:r>
    </w:p>
    <w:p w14:paraId="6B8225F6" w14:textId="77777777" w:rsidR="00BA5DCE" w:rsidRPr="00171F72" w:rsidRDefault="00BA5DCE" w:rsidP="00171F72">
      <w:pPr>
        <w:spacing w:after="240"/>
        <w:rPr>
          <w:b/>
          <w:sz w:val="24"/>
          <w:szCs w:val="24"/>
        </w:rPr>
      </w:pPr>
      <w:r w:rsidRPr="00171F72">
        <w:rPr>
          <w:b/>
          <w:sz w:val="24"/>
          <w:szCs w:val="24"/>
        </w:rPr>
        <w:br w:type="page"/>
      </w:r>
    </w:p>
    <w:p w14:paraId="7AF731C2" w14:textId="77777777" w:rsidR="00BA5DCE" w:rsidRPr="006836EA" w:rsidRDefault="00BA5DCE" w:rsidP="00C12238">
      <w:pPr>
        <w:spacing w:after="60"/>
        <w:rPr>
          <w:b/>
          <w:sz w:val="28"/>
          <w:szCs w:val="24"/>
        </w:rPr>
      </w:pPr>
      <w:r w:rsidRPr="006836EA">
        <w:rPr>
          <w:b/>
          <w:sz w:val="28"/>
          <w:szCs w:val="24"/>
        </w:rPr>
        <w:lastRenderedPageBreak/>
        <w:t>Open Ended Questions</w:t>
      </w:r>
    </w:p>
    <w:p w14:paraId="783CCA8C" w14:textId="77777777" w:rsidR="00BA5DCE" w:rsidRPr="006836EA" w:rsidRDefault="00BA5DCE" w:rsidP="00C12238">
      <w:pPr>
        <w:spacing w:after="60"/>
        <w:rPr>
          <w:sz w:val="28"/>
          <w:szCs w:val="24"/>
        </w:rPr>
      </w:pPr>
      <w:r w:rsidRPr="006836EA">
        <w:rPr>
          <w:b/>
          <w:sz w:val="28"/>
          <w:szCs w:val="24"/>
        </w:rPr>
        <w:t>Answer Key</w:t>
      </w:r>
    </w:p>
    <w:p w14:paraId="4F334C6D" w14:textId="77777777" w:rsidR="00BA5DCE" w:rsidRDefault="00BA5DCE" w:rsidP="00171F72">
      <w:pPr>
        <w:spacing w:after="240"/>
        <w:rPr>
          <w:sz w:val="24"/>
          <w:szCs w:val="24"/>
        </w:rPr>
      </w:pPr>
    </w:p>
    <w:p w14:paraId="7E07DD44" w14:textId="77777777" w:rsidR="00DF3E72" w:rsidRPr="00213E31" w:rsidRDefault="00DF3E72" w:rsidP="00DF3E72">
      <w:pPr>
        <w:spacing w:after="240"/>
        <w:rPr>
          <w:i/>
          <w:sz w:val="24"/>
          <w:szCs w:val="24"/>
        </w:rPr>
      </w:pPr>
      <w:r>
        <w:rPr>
          <w:i/>
          <w:sz w:val="24"/>
          <w:szCs w:val="24"/>
        </w:rPr>
        <w:t>The answers in paragraph form should contain some of the following:</w:t>
      </w:r>
    </w:p>
    <w:p w14:paraId="0EC07A95" w14:textId="77777777" w:rsidR="00BA5DCE" w:rsidRPr="00171F72" w:rsidRDefault="005B785F" w:rsidP="005B785F">
      <w:pPr>
        <w:pStyle w:val="ListParagraph"/>
        <w:numPr>
          <w:ilvl w:val="0"/>
          <w:numId w:val="11"/>
        </w:numPr>
        <w:spacing w:before="480" w:after="0"/>
        <w:contextualSpacing w:val="0"/>
        <w:rPr>
          <w:sz w:val="24"/>
          <w:szCs w:val="24"/>
        </w:rPr>
      </w:pPr>
      <w:r>
        <w:rPr>
          <w:sz w:val="24"/>
          <w:szCs w:val="24"/>
        </w:rPr>
        <w:t>Some types of skin problems include:</w:t>
      </w:r>
    </w:p>
    <w:p w14:paraId="092B69CB" w14:textId="77777777" w:rsidR="000E5AF7" w:rsidRDefault="00DF3E72" w:rsidP="00DF3E72">
      <w:pPr>
        <w:pStyle w:val="Heading2"/>
        <w:numPr>
          <w:ilvl w:val="1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Ringworm</w:t>
      </w:r>
    </w:p>
    <w:p w14:paraId="6186450B" w14:textId="77777777" w:rsidR="00DF3E72" w:rsidRPr="000E5AF7" w:rsidRDefault="000E5AF7" w:rsidP="000E5AF7">
      <w:pPr>
        <w:pStyle w:val="Heading2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</w:t>
      </w:r>
      <w:r w:rsidR="00DF3E72" w:rsidRPr="000E5AF7">
        <w:rPr>
          <w:rFonts w:ascii="Calibri" w:hAnsi="Calibri" w:cs="Calibri"/>
          <w:color w:val="000000"/>
          <w:sz w:val="24"/>
          <w:szCs w:val="24"/>
        </w:rPr>
        <w:t xml:space="preserve"> fungus that spreads rapidly and usually show symptoms of itching and a circular rash.</w:t>
      </w:r>
    </w:p>
    <w:p w14:paraId="7713AEF4" w14:textId="77777777" w:rsidR="00DF3E72" w:rsidRPr="000E5AF7" w:rsidRDefault="00DF3E72" w:rsidP="000E5AF7">
      <w:pPr>
        <w:pStyle w:val="Heading2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Common among gymnasts, wrestlers, and cheerleaders because of contact with mats.</w:t>
      </w:r>
    </w:p>
    <w:p w14:paraId="492BBF6D" w14:textId="21C9FCBC" w:rsidR="00DF3E72" w:rsidRPr="000E5AF7" w:rsidRDefault="00DF3E72" w:rsidP="000E5AF7">
      <w:pPr>
        <w:pStyle w:val="Heading2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Extremely contagious and can be spread through skin</w:t>
      </w:r>
      <w:r w:rsidR="00CB5C95">
        <w:rPr>
          <w:rFonts w:ascii="Calibri" w:hAnsi="Calibri" w:cs="Calibri"/>
          <w:color w:val="000000"/>
          <w:sz w:val="24"/>
          <w:szCs w:val="24"/>
        </w:rPr>
        <w:t>-</w:t>
      </w:r>
      <w:r w:rsidRPr="000E5AF7">
        <w:rPr>
          <w:rFonts w:ascii="Calibri" w:hAnsi="Calibri" w:cs="Calibri"/>
          <w:color w:val="000000"/>
          <w:sz w:val="24"/>
          <w:szCs w:val="24"/>
        </w:rPr>
        <w:t>to</w:t>
      </w:r>
      <w:r w:rsidR="00CB5C95">
        <w:rPr>
          <w:rFonts w:ascii="Calibri" w:hAnsi="Calibri" w:cs="Calibri"/>
          <w:color w:val="000000"/>
          <w:sz w:val="24"/>
          <w:szCs w:val="24"/>
        </w:rPr>
        <w:t>-</w:t>
      </w:r>
      <w:r w:rsidRPr="000E5AF7">
        <w:rPr>
          <w:rFonts w:ascii="Calibri" w:hAnsi="Calibri" w:cs="Calibri"/>
          <w:color w:val="000000"/>
          <w:sz w:val="24"/>
          <w:szCs w:val="24"/>
        </w:rPr>
        <w:t>skin contact</w:t>
      </w:r>
      <w:r w:rsidR="00CB5C95">
        <w:rPr>
          <w:rFonts w:ascii="Calibri" w:hAnsi="Calibri" w:cs="Calibri"/>
          <w:color w:val="000000"/>
          <w:sz w:val="24"/>
          <w:szCs w:val="24"/>
        </w:rPr>
        <w:t xml:space="preserve">, </w:t>
      </w:r>
      <w:r w:rsidRPr="000E5AF7">
        <w:rPr>
          <w:rFonts w:ascii="Calibri" w:hAnsi="Calibri" w:cs="Calibri"/>
          <w:color w:val="000000"/>
          <w:sz w:val="24"/>
          <w:szCs w:val="24"/>
        </w:rPr>
        <w:t>sharing towels</w:t>
      </w:r>
      <w:r w:rsidR="00CB5C95">
        <w:rPr>
          <w:rFonts w:ascii="Calibri" w:hAnsi="Calibri" w:cs="Calibri"/>
          <w:color w:val="000000"/>
          <w:sz w:val="24"/>
          <w:szCs w:val="24"/>
        </w:rPr>
        <w:t>,</w:t>
      </w:r>
      <w:r w:rsidRPr="000E5AF7">
        <w:rPr>
          <w:rFonts w:ascii="Calibri" w:hAnsi="Calibri" w:cs="Calibri"/>
          <w:color w:val="000000"/>
          <w:sz w:val="24"/>
          <w:szCs w:val="24"/>
        </w:rPr>
        <w:t xml:space="preserve"> or </w:t>
      </w:r>
      <w:r w:rsidR="00CB5C95">
        <w:rPr>
          <w:rFonts w:ascii="Calibri" w:hAnsi="Calibri" w:cs="Calibri"/>
          <w:color w:val="000000"/>
          <w:sz w:val="24"/>
          <w:szCs w:val="24"/>
        </w:rPr>
        <w:t xml:space="preserve">sharing </w:t>
      </w:r>
      <w:r w:rsidRPr="000E5AF7">
        <w:rPr>
          <w:rFonts w:ascii="Calibri" w:hAnsi="Calibri" w:cs="Calibri"/>
          <w:color w:val="000000"/>
          <w:sz w:val="24"/>
          <w:szCs w:val="24"/>
        </w:rPr>
        <w:t>clothing</w:t>
      </w:r>
      <w:r w:rsidR="00CB5C95">
        <w:rPr>
          <w:rFonts w:ascii="Calibri" w:hAnsi="Calibri" w:cs="Calibri"/>
          <w:color w:val="000000"/>
          <w:sz w:val="24"/>
          <w:szCs w:val="24"/>
        </w:rPr>
        <w:t>.</w:t>
      </w:r>
    </w:p>
    <w:p w14:paraId="2E5B8AF2" w14:textId="77777777" w:rsidR="00DF3E72" w:rsidRPr="000E5AF7" w:rsidRDefault="000E5AF7" w:rsidP="00DF3E72">
      <w:pPr>
        <w:pStyle w:val="Heading2"/>
        <w:numPr>
          <w:ilvl w:val="1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Eczema</w:t>
      </w:r>
    </w:p>
    <w:p w14:paraId="08EE314C" w14:textId="77777777" w:rsidR="00DF3E72" w:rsidRPr="000E5AF7" w:rsidRDefault="00DF3E72" w:rsidP="00DF3E72">
      <w:pPr>
        <w:pStyle w:val="Heading3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A skin condition that is characterized by dry itchy skin, blisters, and redness.</w:t>
      </w:r>
    </w:p>
    <w:p w14:paraId="34E5D9BF" w14:textId="7AD14C4F" w:rsidR="00DF3E72" w:rsidRPr="000E5AF7" w:rsidRDefault="00DF3E72" w:rsidP="00DF3E72">
      <w:pPr>
        <w:pStyle w:val="Heading3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Not contagious</w:t>
      </w:r>
      <w:r w:rsidR="00CB5C95">
        <w:rPr>
          <w:rFonts w:ascii="Calibri" w:hAnsi="Calibri" w:cs="Calibri"/>
          <w:color w:val="000000"/>
          <w:sz w:val="24"/>
          <w:szCs w:val="24"/>
        </w:rPr>
        <w:t>.</w:t>
      </w:r>
    </w:p>
    <w:p w14:paraId="70DF4382" w14:textId="2FA8D3C7" w:rsidR="00DF3E72" w:rsidRPr="000E5AF7" w:rsidRDefault="00DF3E72" w:rsidP="005B785F">
      <w:pPr>
        <w:pStyle w:val="Heading3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Treatments include topical steroids, phototherapy, and medication to control outbreaks</w:t>
      </w:r>
      <w:r w:rsidR="00CB5C95">
        <w:rPr>
          <w:rFonts w:ascii="Calibri" w:hAnsi="Calibri" w:cs="Calibri"/>
          <w:color w:val="000000"/>
          <w:sz w:val="24"/>
          <w:szCs w:val="24"/>
        </w:rPr>
        <w:t>.</w:t>
      </w:r>
    </w:p>
    <w:p w14:paraId="402DCB3C" w14:textId="77777777" w:rsidR="000E5AF7" w:rsidRDefault="00DF3E72" w:rsidP="00DF3E72">
      <w:pPr>
        <w:pStyle w:val="Heading2"/>
        <w:numPr>
          <w:ilvl w:val="1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Athletes foot</w:t>
      </w:r>
    </w:p>
    <w:p w14:paraId="37DAA420" w14:textId="4A697CCB" w:rsidR="00DF3E72" w:rsidRPr="000E5AF7" w:rsidRDefault="000E5AF7" w:rsidP="000E5AF7">
      <w:pPr>
        <w:pStyle w:val="Heading2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</w:t>
      </w:r>
      <w:r w:rsidR="00DF3E72" w:rsidRPr="000E5AF7">
        <w:rPr>
          <w:rFonts w:ascii="Calibri" w:hAnsi="Calibri" w:cs="Calibri"/>
          <w:color w:val="000000"/>
          <w:sz w:val="24"/>
          <w:szCs w:val="24"/>
        </w:rPr>
        <w:t xml:space="preserve"> name for a common foot fungus</w:t>
      </w:r>
      <w:r w:rsidR="00CB5C95">
        <w:rPr>
          <w:rFonts w:ascii="Calibri" w:hAnsi="Calibri" w:cs="Calibri"/>
          <w:color w:val="000000"/>
          <w:sz w:val="24"/>
          <w:szCs w:val="24"/>
        </w:rPr>
        <w:t>.</w:t>
      </w:r>
    </w:p>
    <w:p w14:paraId="59D7259B" w14:textId="77777777" w:rsidR="00DF3E72" w:rsidRPr="000E5AF7" w:rsidRDefault="00DF3E72" w:rsidP="00DF3E72">
      <w:pPr>
        <w:pStyle w:val="Heading3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Caused by wearing damp or wet socks for prolonged periods.</w:t>
      </w:r>
    </w:p>
    <w:p w14:paraId="2DCA9E2D" w14:textId="77777777" w:rsidR="00DF3E72" w:rsidRPr="000E5AF7" w:rsidRDefault="00DF3E72" w:rsidP="00DF3E72">
      <w:pPr>
        <w:pStyle w:val="Heading3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Can also be picked up from contaminated surfaces when walking around barefoot.</w:t>
      </w:r>
    </w:p>
    <w:p w14:paraId="5122E948" w14:textId="4BE54898" w:rsidR="00DF3E72" w:rsidRPr="000E5AF7" w:rsidRDefault="00DF3E72" w:rsidP="000E5AF7">
      <w:pPr>
        <w:pStyle w:val="Heading2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Other forms of skin problems such as ringworm, jock itch, and nail fungus are of the same origin</w:t>
      </w:r>
      <w:r w:rsidR="00CB5C95">
        <w:rPr>
          <w:rFonts w:ascii="Calibri" w:hAnsi="Calibri" w:cs="Calibri"/>
          <w:color w:val="000000"/>
          <w:sz w:val="24"/>
          <w:szCs w:val="24"/>
        </w:rPr>
        <w:t>.</w:t>
      </w:r>
    </w:p>
    <w:p w14:paraId="435C4D31" w14:textId="77777777" w:rsidR="00DF3E72" w:rsidRPr="000E5AF7" w:rsidRDefault="000E5AF7" w:rsidP="00DF3E72">
      <w:pPr>
        <w:pStyle w:val="Heading2"/>
        <w:numPr>
          <w:ilvl w:val="1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W</w:t>
      </w:r>
      <w:r w:rsidR="00DF3E72" w:rsidRPr="000E5AF7">
        <w:rPr>
          <w:rFonts w:ascii="Calibri" w:hAnsi="Calibri" w:cs="Calibri"/>
          <w:color w:val="000000"/>
          <w:sz w:val="24"/>
          <w:szCs w:val="24"/>
        </w:rPr>
        <w:t>arts</w:t>
      </w:r>
    </w:p>
    <w:p w14:paraId="470A2911" w14:textId="77777777" w:rsidR="00DF3E72" w:rsidRPr="000E5AF7" w:rsidRDefault="00DF3E72" w:rsidP="00DF3E72">
      <w:pPr>
        <w:pStyle w:val="Heading3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Warts are hard nodules that can grow on almost any parts of the body.</w:t>
      </w:r>
    </w:p>
    <w:p w14:paraId="6BD649F7" w14:textId="2297481A" w:rsidR="00DF3E72" w:rsidRPr="000E5AF7" w:rsidRDefault="00DF3E72" w:rsidP="00DF3E72">
      <w:pPr>
        <w:pStyle w:val="Heading3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Caused by a virus</w:t>
      </w:r>
      <w:r w:rsidR="00414CB9">
        <w:rPr>
          <w:rFonts w:ascii="Calibri" w:hAnsi="Calibri" w:cs="Calibri"/>
          <w:color w:val="000000"/>
          <w:sz w:val="24"/>
          <w:szCs w:val="24"/>
        </w:rPr>
        <w:t>.</w:t>
      </w:r>
    </w:p>
    <w:p w14:paraId="16E06BF0" w14:textId="20B5CD5D" w:rsidR="00DF3E72" w:rsidRPr="000E5AF7" w:rsidRDefault="00DF3E72" w:rsidP="00DF3E72">
      <w:pPr>
        <w:pStyle w:val="Heading3"/>
        <w:numPr>
          <w:ilvl w:val="2"/>
          <w:numId w:val="12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Not contagious</w:t>
      </w:r>
      <w:r w:rsidR="00414CB9">
        <w:rPr>
          <w:rFonts w:ascii="Calibri" w:hAnsi="Calibri" w:cs="Calibri"/>
          <w:color w:val="000000"/>
          <w:sz w:val="24"/>
          <w:szCs w:val="24"/>
        </w:rPr>
        <w:t>.</w:t>
      </w:r>
    </w:p>
    <w:p w14:paraId="32176FD7" w14:textId="7D62C0EA" w:rsidR="000E5AF7" w:rsidRPr="00414CB9" w:rsidRDefault="005B785F" w:rsidP="00414CB9">
      <w:pPr>
        <w:pStyle w:val="ListParagraph"/>
        <w:numPr>
          <w:ilvl w:val="0"/>
          <w:numId w:val="11"/>
        </w:numPr>
        <w:spacing w:before="480" w:after="0"/>
        <w:ind w:left="360" w:firstLine="0"/>
        <w:contextualSpacing w:val="0"/>
        <w:rPr>
          <w:rFonts w:ascii="Calibri" w:hAnsi="Calibri" w:cs="Calibri"/>
          <w:color w:val="000000"/>
          <w:sz w:val="24"/>
          <w:szCs w:val="24"/>
        </w:rPr>
      </w:pPr>
      <w:r w:rsidRPr="00414CB9">
        <w:rPr>
          <w:rFonts w:ascii="Calibri" w:hAnsi="Calibri" w:cs="Calibri"/>
          <w:color w:val="000000"/>
          <w:sz w:val="24"/>
          <w:szCs w:val="24"/>
        </w:rPr>
        <w:t>An optometrist is a doctor that specializes in eyesight</w:t>
      </w:r>
      <w:r w:rsidR="00414CB9" w:rsidRPr="00414CB9">
        <w:rPr>
          <w:rFonts w:ascii="Calibri" w:hAnsi="Calibri" w:cs="Calibri"/>
          <w:color w:val="000000"/>
          <w:sz w:val="24"/>
          <w:szCs w:val="24"/>
        </w:rPr>
        <w:t>.</w:t>
      </w:r>
      <w:r w:rsidR="00414CB9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E5AF7" w:rsidRPr="00414CB9">
        <w:rPr>
          <w:rFonts w:ascii="Calibri" w:hAnsi="Calibri" w:cs="Calibri"/>
          <w:color w:val="000000"/>
          <w:sz w:val="24"/>
          <w:szCs w:val="24"/>
        </w:rPr>
        <w:t>An optometrist can check your vision and see if you have an</w:t>
      </w:r>
      <w:r w:rsidR="00414CB9">
        <w:rPr>
          <w:rFonts w:ascii="Calibri" w:hAnsi="Calibri" w:cs="Calibri"/>
          <w:color w:val="000000"/>
          <w:sz w:val="24"/>
          <w:szCs w:val="24"/>
        </w:rPr>
        <w:t>y</w:t>
      </w:r>
      <w:r w:rsidR="000E5AF7" w:rsidRPr="00414CB9">
        <w:rPr>
          <w:rFonts w:ascii="Calibri" w:hAnsi="Calibri" w:cs="Calibri"/>
          <w:color w:val="000000"/>
          <w:sz w:val="24"/>
          <w:szCs w:val="24"/>
        </w:rPr>
        <w:t xml:space="preserve"> health problems dealing with your eyes.</w:t>
      </w:r>
      <w:r w:rsidR="00414CB9">
        <w:rPr>
          <w:rFonts w:ascii="Calibri" w:hAnsi="Calibri" w:cs="Calibri"/>
          <w:color w:val="000000"/>
          <w:sz w:val="24"/>
          <w:szCs w:val="24"/>
        </w:rPr>
        <w:t xml:space="preserve"> Some eye problems include:</w:t>
      </w:r>
    </w:p>
    <w:p w14:paraId="1CF6AF05" w14:textId="72A0A2C0" w:rsidR="000E5AF7" w:rsidRPr="000E5AF7" w:rsidRDefault="00414CB9" w:rsidP="00414CB9">
      <w:pPr>
        <w:pStyle w:val="Heading2"/>
        <w:numPr>
          <w:ilvl w:val="0"/>
          <w:numId w:val="15"/>
        </w:numPr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Myopia- </w:t>
      </w:r>
      <w:r w:rsidR="000E5AF7" w:rsidRPr="000E5AF7">
        <w:rPr>
          <w:rFonts w:ascii="Calibri" w:hAnsi="Calibri" w:cs="Calibri"/>
          <w:color w:val="000000"/>
          <w:sz w:val="24"/>
          <w:szCs w:val="24"/>
        </w:rPr>
        <w:t>When a person cannot see distant objects very well.</w:t>
      </w:r>
      <w:r>
        <w:rPr>
          <w:rFonts w:ascii="Calibri" w:hAnsi="Calibri" w:cs="Calibri"/>
          <w:color w:val="000000"/>
          <w:sz w:val="24"/>
          <w:szCs w:val="24"/>
        </w:rPr>
        <w:t xml:space="preserve"> Can be corrected with contact lenses or glasses.</w:t>
      </w:r>
    </w:p>
    <w:p w14:paraId="3EA51979" w14:textId="7978A556" w:rsidR="000E5AF7" w:rsidRPr="000E5AF7" w:rsidRDefault="000E5AF7" w:rsidP="00414CB9">
      <w:pPr>
        <w:pStyle w:val="Heading2"/>
        <w:numPr>
          <w:ilvl w:val="0"/>
          <w:numId w:val="15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>Presbyopia</w:t>
      </w:r>
      <w:r w:rsidR="00414CB9">
        <w:rPr>
          <w:rFonts w:ascii="Calibri" w:hAnsi="Calibri" w:cs="Calibri"/>
          <w:color w:val="000000"/>
          <w:sz w:val="24"/>
          <w:szCs w:val="24"/>
        </w:rPr>
        <w:t>-</w:t>
      </w:r>
      <w:r w:rsidRPr="000E5AF7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414CB9">
        <w:rPr>
          <w:rFonts w:ascii="Calibri" w:hAnsi="Calibri" w:cs="Calibri"/>
          <w:color w:val="000000"/>
          <w:sz w:val="24"/>
          <w:szCs w:val="24"/>
        </w:rPr>
        <w:t>W</w:t>
      </w:r>
      <w:r w:rsidRPr="000E5AF7">
        <w:rPr>
          <w:rFonts w:ascii="Calibri" w:hAnsi="Calibri" w:cs="Calibri"/>
          <w:color w:val="000000"/>
          <w:sz w:val="24"/>
          <w:szCs w:val="24"/>
        </w:rPr>
        <w:t>hen a person can see far objects but not close ones</w:t>
      </w:r>
      <w:r w:rsidR="00414CB9">
        <w:rPr>
          <w:rFonts w:ascii="Calibri" w:hAnsi="Calibri" w:cs="Calibri"/>
          <w:color w:val="000000"/>
          <w:sz w:val="24"/>
          <w:szCs w:val="24"/>
        </w:rPr>
        <w:t>.</w:t>
      </w:r>
      <w:r w:rsidRPr="000E5AF7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414CB9">
        <w:rPr>
          <w:rFonts w:ascii="Calibri" w:hAnsi="Calibri" w:cs="Calibri"/>
          <w:color w:val="000000"/>
          <w:sz w:val="24"/>
          <w:szCs w:val="24"/>
        </w:rPr>
        <w:t>Can be corrected with reading glasses</w:t>
      </w:r>
      <w:r w:rsidR="00FD54D8">
        <w:rPr>
          <w:rFonts w:ascii="Calibri" w:hAnsi="Calibri" w:cs="Calibri"/>
          <w:color w:val="000000"/>
          <w:sz w:val="24"/>
          <w:szCs w:val="24"/>
        </w:rPr>
        <w:t>.</w:t>
      </w:r>
      <w:r w:rsidRPr="000E5AF7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7C7226F8" w14:textId="246BBD38" w:rsidR="000E5AF7" w:rsidRDefault="000E5AF7" w:rsidP="00414CB9">
      <w:pPr>
        <w:pStyle w:val="Heading3"/>
        <w:numPr>
          <w:ilvl w:val="0"/>
          <w:numId w:val="15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 xml:space="preserve">Astigmatism- </w:t>
      </w:r>
      <w:r w:rsidR="00414CB9">
        <w:rPr>
          <w:rFonts w:ascii="Calibri" w:hAnsi="Calibri" w:cs="Calibri"/>
          <w:color w:val="000000"/>
          <w:sz w:val="24"/>
          <w:szCs w:val="24"/>
        </w:rPr>
        <w:t>D</w:t>
      </w:r>
      <w:r w:rsidRPr="000E5AF7">
        <w:rPr>
          <w:rFonts w:ascii="Calibri" w:hAnsi="Calibri" w:cs="Calibri"/>
          <w:color w:val="000000"/>
          <w:sz w:val="24"/>
          <w:szCs w:val="24"/>
        </w:rPr>
        <w:t>istorted vision due misshaped cornea</w:t>
      </w:r>
      <w:r w:rsidR="00FD54D8">
        <w:rPr>
          <w:rFonts w:ascii="Calibri" w:hAnsi="Calibri" w:cs="Calibri"/>
          <w:color w:val="000000"/>
          <w:sz w:val="24"/>
          <w:szCs w:val="24"/>
        </w:rPr>
        <w:t>.</w:t>
      </w:r>
    </w:p>
    <w:p w14:paraId="003DA809" w14:textId="77777777" w:rsidR="00414CB9" w:rsidRPr="00414CB9" w:rsidRDefault="00414CB9" w:rsidP="00414CB9"/>
    <w:p w14:paraId="424DFD64" w14:textId="58641079" w:rsidR="000E5AF7" w:rsidRPr="000E5AF7" w:rsidRDefault="000E5AF7" w:rsidP="00414CB9">
      <w:pPr>
        <w:pStyle w:val="Heading3"/>
        <w:numPr>
          <w:ilvl w:val="0"/>
          <w:numId w:val="15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lastRenderedPageBreak/>
        <w:t>Detached retina- The retina pulls away from the back of the eye causing blurred vision or even blindness. Must be corrected with surgery</w:t>
      </w:r>
      <w:r w:rsidR="00414CB9">
        <w:rPr>
          <w:rFonts w:ascii="Calibri" w:hAnsi="Calibri" w:cs="Calibri"/>
          <w:color w:val="000000"/>
          <w:sz w:val="24"/>
          <w:szCs w:val="24"/>
        </w:rPr>
        <w:t>.</w:t>
      </w:r>
    </w:p>
    <w:p w14:paraId="44FEC490" w14:textId="16C8D085" w:rsidR="000E5AF7" w:rsidRPr="000E5AF7" w:rsidRDefault="000E5AF7" w:rsidP="00414CB9">
      <w:pPr>
        <w:pStyle w:val="Heading3"/>
        <w:numPr>
          <w:ilvl w:val="0"/>
          <w:numId w:val="15"/>
        </w:numPr>
        <w:rPr>
          <w:rFonts w:ascii="Calibri" w:hAnsi="Calibri" w:cs="Calibri"/>
          <w:color w:val="000000"/>
          <w:sz w:val="24"/>
          <w:szCs w:val="24"/>
        </w:rPr>
      </w:pPr>
      <w:r w:rsidRPr="000E5AF7">
        <w:rPr>
          <w:rFonts w:ascii="Calibri" w:hAnsi="Calibri" w:cs="Calibri"/>
          <w:color w:val="000000"/>
          <w:sz w:val="24"/>
          <w:szCs w:val="24"/>
        </w:rPr>
        <w:t xml:space="preserve">Glaucoma- Pressure buildup in the eye causing optic nerve damage. </w:t>
      </w:r>
    </w:p>
    <w:p w14:paraId="1A7FFEC5" w14:textId="5446D340" w:rsidR="00080471" w:rsidRPr="00414CB9" w:rsidRDefault="00414CB9" w:rsidP="00414CB9">
      <w:pPr>
        <w:pStyle w:val="ListParagraph"/>
        <w:numPr>
          <w:ilvl w:val="0"/>
          <w:numId w:val="11"/>
        </w:numPr>
        <w:spacing w:before="480" w:after="0"/>
        <w:ind w:firstLine="0"/>
        <w:contextualSpacing w:val="0"/>
        <w:rPr>
          <w:rFonts w:ascii="Calibri" w:hAnsi="Calibri" w:cs="Calibri"/>
          <w:color w:val="000000"/>
          <w:sz w:val="24"/>
          <w:szCs w:val="24"/>
        </w:rPr>
      </w:pPr>
      <w:r w:rsidRPr="00414CB9">
        <w:rPr>
          <w:rFonts w:ascii="Calibri" w:hAnsi="Calibri" w:cs="Calibri"/>
          <w:color w:val="000000"/>
          <w:sz w:val="24"/>
          <w:szCs w:val="24"/>
        </w:rPr>
        <w:t>A m</w:t>
      </w:r>
      <w:r w:rsidR="00080471" w:rsidRPr="00414CB9">
        <w:rPr>
          <w:rFonts w:ascii="Calibri" w:hAnsi="Calibri" w:cs="Calibri"/>
          <w:color w:val="000000"/>
          <w:sz w:val="24"/>
          <w:szCs w:val="24"/>
        </w:rPr>
        <w:t>alocclusion is when teeth come in crooked and affect a person’s bite.</w:t>
      </w:r>
      <w:r w:rsidRPr="00414CB9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80471" w:rsidRPr="00414CB9">
        <w:rPr>
          <w:rFonts w:ascii="Calibri" w:hAnsi="Calibri" w:cs="Calibri"/>
          <w:color w:val="000000"/>
          <w:sz w:val="24"/>
          <w:szCs w:val="24"/>
        </w:rPr>
        <w:t>A malocclusion can also be caused by wisdom teeth that are impacted.</w:t>
      </w:r>
      <w:r w:rsidRPr="00414CB9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80471" w:rsidRPr="00414CB9">
        <w:rPr>
          <w:rFonts w:ascii="Calibri" w:hAnsi="Calibri" w:cs="Calibri"/>
          <w:color w:val="000000"/>
          <w:sz w:val="24"/>
          <w:szCs w:val="24"/>
        </w:rPr>
        <w:t>An impaction is when the jaw does not have the space for wisdom teeth to come in, so they remain under the gum</w:t>
      </w:r>
      <w:r w:rsidR="00FD54D8">
        <w:rPr>
          <w:rFonts w:ascii="Calibri" w:hAnsi="Calibri" w:cs="Calibri"/>
          <w:color w:val="000000"/>
          <w:sz w:val="24"/>
          <w:szCs w:val="24"/>
        </w:rPr>
        <w:t>s</w:t>
      </w:r>
      <w:r w:rsidR="00080471" w:rsidRPr="00414CB9">
        <w:rPr>
          <w:rFonts w:ascii="Calibri" w:hAnsi="Calibri" w:cs="Calibri"/>
          <w:color w:val="000000"/>
          <w:sz w:val="24"/>
          <w:szCs w:val="24"/>
        </w:rPr>
        <w:t xml:space="preserve"> and push against other teeth inside the mouth.</w:t>
      </w:r>
      <w:r w:rsidRPr="00414CB9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80471" w:rsidRPr="00414CB9">
        <w:rPr>
          <w:rFonts w:ascii="Calibri" w:hAnsi="Calibri" w:cs="Calibri"/>
          <w:color w:val="000000"/>
          <w:sz w:val="24"/>
          <w:szCs w:val="24"/>
        </w:rPr>
        <w:t>Dentists will sometimes recommend a person to see an orthodontist for a malocclusion.</w:t>
      </w:r>
      <w:r w:rsidRPr="00414CB9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80471" w:rsidRPr="00414CB9">
        <w:rPr>
          <w:rFonts w:ascii="Calibri" w:hAnsi="Calibri" w:cs="Calibri"/>
          <w:color w:val="000000"/>
          <w:sz w:val="24"/>
          <w:szCs w:val="24"/>
        </w:rPr>
        <w:t>An orthodontist specializes in correcting a person</w:t>
      </w:r>
      <w:r w:rsidR="005B785F" w:rsidRPr="00414CB9">
        <w:rPr>
          <w:rFonts w:ascii="Calibri" w:hAnsi="Calibri" w:cs="Calibri"/>
          <w:color w:val="000000"/>
          <w:sz w:val="24"/>
          <w:szCs w:val="24"/>
        </w:rPr>
        <w:t>’s</w:t>
      </w:r>
      <w:r w:rsidR="00080471" w:rsidRPr="00414CB9">
        <w:rPr>
          <w:rFonts w:ascii="Calibri" w:hAnsi="Calibri" w:cs="Calibri"/>
          <w:color w:val="000000"/>
          <w:sz w:val="24"/>
          <w:szCs w:val="24"/>
        </w:rPr>
        <w:t xml:space="preserve"> bite.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80471" w:rsidRPr="00414CB9">
        <w:rPr>
          <w:rFonts w:ascii="Calibri" w:hAnsi="Calibri" w:cs="Calibri"/>
          <w:color w:val="000000"/>
          <w:sz w:val="24"/>
          <w:szCs w:val="24"/>
        </w:rPr>
        <w:t>This problem can be fixed by having a person wear braces or other devices for long periods of time to slowly move the teeth or jaw into the correct position.</w:t>
      </w:r>
    </w:p>
    <w:sectPr w:rsidR="00080471" w:rsidRPr="00414C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95788" w14:textId="77777777" w:rsidR="00F10EC2" w:rsidRDefault="00F10EC2" w:rsidP="00FD54D8">
      <w:pPr>
        <w:spacing w:after="0" w:line="240" w:lineRule="auto"/>
      </w:pPr>
      <w:r>
        <w:separator/>
      </w:r>
    </w:p>
  </w:endnote>
  <w:endnote w:type="continuationSeparator" w:id="0">
    <w:p w14:paraId="562F8554" w14:textId="77777777" w:rsidR="00F10EC2" w:rsidRDefault="00F10EC2" w:rsidP="00FD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90111" w14:textId="77777777" w:rsidR="00671EE9" w:rsidRDefault="00671E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15949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06CE45" w14:textId="48AC9803" w:rsidR="00FD54D8" w:rsidRDefault="00FD54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14CDA2" w14:textId="0B5DF403" w:rsidR="00FD54D8" w:rsidRDefault="00964E1F">
    <w:pPr>
      <w:pStyle w:val="Footer"/>
    </w:pPr>
    <w:r w:rsidRPr="00964E1F">
      <w:rPr>
        <w:rFonts w:ascii="Times New Roman" w:eastAsia="Calibri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66D369" wp14:editId="39C91F16">
              <wp:simplePos x="0" y="0"/>
              <wp:positionH relativeFrom="column">
                <wp:posOffset>476250</wp:posOffset>
              </wp:positionH>
              <wp:positionV relativeFrom="paragraph">
                <wp:posOffset>-258445</wp:posOffset>
              </wp:positionV>
              <wp:extent cx="4671695" cy="645160"/>
              <wp:effectExtent l="0" t="0" r="0" b="0"/>
              <wp:wrapNone/>
              <wp:docPr id="3" name="TextBox 2">
                <a:extLst xmlns:a="http://schemas.openxmlformats.org/drawingml/2006/main">
                  <a:ext uri="{FF2B5EF4-FFF2-40B4-BE49-F238E27FC236}">
                    <a16:creationId xmlns:a16="http://schemas.microsoft.com/office/drawing/2014/main" id="{4AACFF08-17BB-4B70-8646-EBF484D0D4A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1695" cy="617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0507904" w14:textId="13299328" w:rsidR="00964E1F" w:rsidRDefault="00964E1F" w:rsidP="00964E1F">
                          <w:pPr>
                            <w:pStyle w:val="NormalWeb1"/>
                            <w:spacing w:after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C11737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Copyright © 20</w:t>
                          </w:r>
                          <w:r w:rsidR="00671EE9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20</w:t>
                          </w:r>
                          <w:bookmarkStart w:id="0" w:name="_GoBack"/>
                          <w:bookmarkEnd w:id="0"/>
                          <w:r w:rsidRPr="00C11737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JB Promotions, LLC. </w:t>
                          </w:r>
                          <w:r>
                            <w:rPr>
                              <w:sz w:val="16"/>
                              <w:szCs w:val="16"/>
                            </w:rPr>
                            <w:t>All rights reserved.</w:t>
                          </w:r>
                        </w:p>
                        <w:p w14:paraId="4A3F64B2" w14:textId="77777777" w:rsidR="00964E1F" w:rsidRDefault="00964E1F" w:rsidP="00964E1F">
                          <w:pPr>
                            <w:pStyle w:val="NormalWeb1"/>
                            <w:spacing w:after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http://www.healthlessonsdirect.com.</w:t>
                          </w:r>
                        </w:p>
                        <w:p w14:paraId="7D06DD1F" w14:textId="77777777" w:rsidR="00964E1F" w:rsidRDefault="00964E1F" w:rsidP="00964E1F"/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66D36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7.5pt;margin-top:-20.35pt;width:367.85pt;height:5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" filled="f" stroked="f">
              <v:textbox style="mso-fit-shape-to-text:t">
                <w:txbxContent>
                  <w:p w14:paraId="20507904" w14:textId="13299328" w:rsidR="00964E1F" w:rsidRDefault="00964E1F" w:rsidP="00964E1F">
                    <w:pPr>
                      <w:pStyle w:val="NormalWeb1"/>
                      <w:spacing w:after="0"/>
                      <w:jc w:val="center"/>
                      <w:rPr>
                        <w:sz w:val="16"/>
                        <w:szCs w:val="16"/>
                      </w:rPr>
                    </w:pPr>
                    <w:r w:rsidRPr="00C11737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Copyright © 20</w:t>
                    </w:r>
                    <w:r w:rsidR="00671EE9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20</w:t>
                    </w:r>
                    <w:bookmarkStart w:id="1" w:name="_GoBack"/>
                    <w:bookmarkEnd w:id="1"/>
                    <w:r w:rsidRPr="00C11737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 xml:space="preserve"> JB Promotions, LLC. </w:t>
                    </w:r>
                    <w:r>
                      <w:rPr>
                        <w:sz w:val="16"/>
                        <w:szCs w:val="16"/>
                      </w:rPr>
                      <w:t>All rights reserved.</w:t>
                    </w:r>
                  </w:p>
                  <w:p w14:paraId="4A3F64B2" w14:textId="77777777" w:rsidR="00964E1F" w:rsidRDefault="00964E1F" w:rsidP="00964E1F">
                    <w:pPr>
                      <w:pStyle w:val="NormalWeb1"/>
                      <w:spacing w:after="0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http://www.healthlessonsdirect.com.</w:t>
                    </w:r>
                  </w:p>
                  <w:p w14:paraId="7D06DD1F" w14:textId="77777777" w:rsidR="00964E1F" w:rsidRDefault="00964E1F" w:rsidP="00964E1F"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C1337" w14:textId="77777777" w:rsidR="00671EE9" w:rsidRDefault="00671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332C5" w14:textId="77777777" w:rsidR="00F10EC2" w:rsidRDefault="00F10EC2" w:rsidP="00FD54D8">
      <w:pPr>
        <w:spacing w:after="0" w:line="240" w:lineRule="auto"/>
      </w:pPr>
      <w:r>
        <w:separator/>
      </w:r>
    </w:p>
  </w:footnote>
  <w:footnote w:type="continuationSeparator" w:id="0">
    <w:p w14:paraId="12C86587" w14:textId="77777777" w:rsidR="00F10EC2" w:rsidRDefault="00F10EC2" w:rsidP="00FD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0EC94" w14:textId="77777777" w:rsidR="00671EE9" w:rsidRDefault="00671E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69AA2" w14:textId="77777777" w:rsidR="00671EE9" w:rsidRDefault="00671E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4127A" w14:textId="77777777" w:rsidR="00671EE9" w:rsidRDefault="00671E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40E59"/>
    <w:multiLevelType w:val="hybridMultilevel"/>
    <w:tmpl w:val="1D70A400"/>
    <w:lvl w:ilvl="0" w:tplc="517A1F46">
      <w:start w:val="1"/>
      <w:numFmt w:val="decimal"/>
      <w:lvlText w:val="________   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6F7E68"/>
    <w:multiLevelType w:val="hybridMultilevel"/>
    <w:tmpl w:val="3E70DD9E"/>
    <w:lvl w:ilvl="0" w:tplc="77904E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4F0F9F"/>
    <w:multiLevelType w:val="hybridMultilevel"/>
    <w:tmpl w:val="0AA0E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40375"/>
    <w:multiLevelType w:val="hybridMultilevel"/>
    <w:tmpl w:val="0B6EC95A"/>
    <w:lvl w:ilvl="0" w:tplc="0D56F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B12ED"/>
    <w:multiLevelType w:val="hybridMultilevel"/>
    <w:tmpl w:val="A5705258"/>
    <w:lvl w:ilvl="0" w:tplc="CFCA0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20C7"/>
    <w:multiLevelType w:val="hybridMultilevel"/>
    <w:tmpl w:val="6F02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320E80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646BC"/>
    <w:multiLevelType w:val="hybridMultilevel"/>
    <w:tmpl w:val="1D70A400"/>
    <w:lvl w:ilvl="0" w:tplc="517A1F46">
      <w:start w:val="1"/>
      <w:numFmt w:val="decimal"/>
      <w:lvlText w:val="________   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8F2148"/>
    <w:multiLevelType w:val="hybridMultilevel"/>
    <w:tmpl w:val="1D70A400"/>
    <w:lvl w:ilvl="0" w:tplc="517A1F46">
      <w:start w:val="1"/>
      <w:numFmt w:val="decimal"/>
      <w:lvlText w:val="________   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413E1C"/>
    <w:multiLevelType w:val="hybridMultilevel"/>
    <w:tmpl w:val="A784E7FA"/>
    <w:lvl w:ilvl="0" w:tplc="9AAC4DC2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4B643F"/>
    <w:multiLevelType w:val="hybridMultilevel"/>
    <w:tmpl w:val="2D2C7B32"/>
    <w:lvl w:ilvl="0" w:tplc="0A885F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90459"/>
    <w:multiLevelType w:val="hybridMultilevel"/>
    <w:tmpl w:val="00F0436C"/>
    <w:lvl w:ilvl="0" w:tplc="ACD016F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0165112"/>
    <w:multiLevelType w:val="hybridMultilevel"/>
    <w:tmpl w:val="DCDA4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923677"/>
    <w:multiLevelType w:val="hybridMultilevel"/>
    <w:tmpl w:val="58C86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61E65"/>
    <w:multiLevelType w:val="hybridMultilevel"/>
    <w:tmpl w:val="18F6E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13"/>
  </w:num>
  <w:num w:numId="10">
    <w:abstractNumId w:val="12"/>
  </w:num>
  <w:num w:numId="11">
    <w:abstractNumId w:val="11"/>
  </w:num>
  <w:num w:numId="12">
    <w:abstractNumId w:val="5"/>
  </w:num>
  <w:num w:numId="13">
    <w:abstractNumId w:val="5"/>
    <w:lvlOverride w:ilvl="0">
      <w:lvl w:ilvl="0" w:tplc="0409000F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E320E804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D3"/>
    <w:rsid w:val="00003ABC"/>
    <w:rsid w:val="0001365B"/>
    <w:rsid w:val="00080471"/>
    <w:rsid w:val="000E5AF7"/>
    <w:rsid w:val="000F4932"/>
    <w:rsid w:val="001279A4"/>
    <w:rsid w:val="00150DCC"/>
    <w:rsid w:val="00153E91"/>
    <w:rsid w:val="001569F0"/>
    <w:rsid w:val="00160E1F"/>
    <w:rsid w:val="00171F72"/>
    <w:rsid w:val="001A2413"/>
    <w:rsid w:val="001B79C7"/>
    <w:rsid w:val="001C65FD"/>
    <w:rsid w:val="002047CE"/>
    <w:rsid w:val="0026642A"/>
    <w:rsid w:val="00295FAB"/>
    <w:rsid w:val="002B56AC"/>
    <w:rsid w:val="00314319"/>
    <w:rsid w:val="003A07FE"/>
    <w:rsid w:val="003A15EB"/>
    <w:rsid w:val="003B2236"/>
    <w:rsid w:val="003C3523"/>
    <w:rsid w:val="003F1E26"/>
    <w:rsid w:val="00414CB9"/>
    <w:rsid w:val="004E0835"/>
    <w:rsid w:val="004E45EC"/>
    <w:rsid w:val="005322AB"/>
    <w:rsid w:val="005A67C4"/>
    <w:rsid w:val="005B785F"/>
    <w:rsid w:val="00671EE9"/>
    <w:rsid w:val="006836EA"/>
    <w:rsid w:val="006E69E8"/>
    <w:rsid w:val="00753329"/>
    <w:rsid w:val="00796E6C"/>
    <w:rsid w:val="007A0848"/>
    <w:rsid w:val="007E5C3E"/>
    <w:rsid w:val="008042F6"/>
    <w:rsid w:val="00870846"/>
    <w:rsid w:val="0088184F"/>
    <w:rsid w:val="008E0ED6"/>
    <w:rsid w:val="00964E1F"/>
    <w:rsid w:val="009A50D4"/>
    <w:rsid w:val="00A62E04"/>
    <w:rsid w:val="00B45F7E"/>
    <w:rsid w:val="00BA47CF"/>
    <w:rsid w:val="00BA5DCE"/>
    <w:rsid w:val="00C12238"/>
    <w:rsid w:val="00C26B39"/>
    <w:rsid w:val="00C4233F"/>
    <w:rsid w:val="00C66A67"/>
    <w:rsid w:val="00C90502"/>
    <w:rsid w:val="00CB5C95"/>
    <w:rsid w:val="00CE527F"/>
    <w:rsid w:val="00D609A5"/>
    <w:rsid w:val="00DD6E94"/>
    <w:rsid w:val="00DF3E72"/>
    <w:rsid w:val="00E46C90"/>
    <w:rsid w:val="00E73F2C"/>
    <w:rsid w:val="00EE3502"/>
    <w:rsid w:val="00F10EC2"/>
    <w:rsid w:val="00F33472"/>
    <w:rsid w:val="00F540D3"/>
    <w:rsid w:val="00F831F2"/>
    <w:rsid w:val="00FD1E1E"/>
    <w:rsid w:val="00FD54D8"/>
    <w:rsid w:val="00FF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0CEA90"/>
  <w15:chartTrackingRefBased/>
  <w15:docId w15:val="{CFA5FC24-5442-4BDC-8C1E-3EBA7014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DF3E72"/>
    <w:pPr>
      <w:widowControl w:val="0"/>
      <w:autoSpaceDE w:val="0"/>
      <w:autoSpaceDN w:val="0"/>
      <w:adjustRightInd w:val="0"/>
      <w:spacing w:after="0" w:line="240" w:lineRule="auto"/>
      <w:ind w:left="1080" w:hanging="360"/>
      <w:outlineLvl w:val="1"/>
    </w:pPr>
    <w:rPr>
      <w:rFonts w:ascii="Times New Roman" w:eastAsia="Times New Roman" w:hAnsi="Times New Roman" w:cs="Times New Roman"/>
      <w:kern w:val="24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3E72"/>
    <w:pPr>
      <w:widowControl w:val="0"/>
      <w:autoSpaceDE w:val="0"/>
      <w:autoSpaceDN w:val="0"/>
      <w:adjustRightInd w:val="0"/>
      <w:spacing w:after="0" w:line="240" w:lineRule="auto"/>
      <w:ind w:left="1800" w:hanging="360"/>
      <w:outlineLvl w:val="2"/>
    </w:pPr>
    <w:rPr>
      <w:rFonts w:ascii="Times New Roman" w:eastAsia="Times New Roman" w:hAnsi="Times New Roman" w:cs="Times New Roman"/>
      <w:kern w:val="24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7C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9"/>
    <w:rsid w:val="00DF3E72"/>
    <w:rPr>
      <w:rFonts w:ascii="Times New Roman" w:eastAsia="Times New Roman" w:hAnsi="Times New Roman" w:cs="Times New Roman"/>
      <w:kern w:val="24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rsid w:val="00DF3E72"/>
    <w:rPr>
      <w:rFonts w:ascii="Times New Roman" w:eastAsia="Times New Roman" w:hAnsi="Times New Roman" w:cs="Times New Roman"/>
      <w:kern w:val="24"/>
      <w:sz w:val="40"/>
      <w:szCs w:val="40"/>
    </w:rPr>
  </w:style>
  <w:style w:type="paragraph" w:styleId="Header">
    <w:name w:val="header"/>
    <w:basedOn w:val="Normal"/>
    <w:link w:val="HeaderChar"/>
    <w:uiPriority w:val="99"/>
    <w:unhideWhenUsed/>
    <w:rsid w:val="00FD54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4D8"/>
  </w:style>
  <w:style w:type="paragraph" w:styleId="Footer">
    <w:name w:val="footer"/>
    <w:basedOn w:val="Normal"/>
    <w:link w:val="FooterChar"/>
    <w:uiPriority w:val="99"/>
    <w:unhideWhenUsed/>
    <w:rsid w:val="00FD54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4D8"/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964E1F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64E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paul</dc:creator>
  <cp:keywords/>
  <dc:description/>
  <cp:lastModifiedBy>jason brandt</cp:lastModifiedBy>
  <cp:revision>9</cp:revision>
  <dcterms:created xsi:type="dcterms:W3CDTF">2016-10-02T23:22:00Z</dcterms:created>
  <dcterms:modified xsi:type="dcterms:W3CDTF">2019-11-14T23:01:00Z</dcterms:modified>
</cp:coreProperties>
</file>